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16EA38" w14:textId="77777777" w:rsidR="003D3AD2" w:rsidRDefault="003D3AD2" w:rsidP="003D3AD2">
      <w:r>
        <w:rPr>
          <w:rFonts w:ascii="Open Sans" w:hAnsi="Open Sans" w:cs="Open Sans"/>
          <w:b/>
          <w:bCs/>
          <w:noProof/>
          <w:sz w:val="56"/>
          <w:szCs w:val="56"/>
          <w:lang w:eastAsia="ja-JP"/>
        </w:rPr>
        <w:drawing>
          <wp:inline distT="0" distB="0" distL="0" distR="0" wp14:anchorId="4AECABDE" wp14:editId="748A3DEF">
            <wp:extent cx="7559040" cy="10692384"/>
            <wp:effectExtent l="0" t="0" r="3810" b="0"/>
            <wp:docPr id="8" name="Picture 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inline>
        </w:drawing>
      </w:r>
    </w:p>
    <w:p w14:paraId="60244BCC" w14:textId="77777777" w:rsidR="003D3AD2" w:rsidRPr="00B56028" w:rsidRDefault="003D3AD2" w:rsidP="003D3AD2">
      <w:pPr>
        <w:tabs>
          <w:tab w:val="left" w:pos="3840"/>
        </w:tabs>
        <w:rPr>
          <w:rFonts w:ascii="Open Sans" w:hAnsi="Open Sans" w:cs="Open Sans"/>
          <w:b/>
          <w:bCs/>
          <w:sz w:val="56"/>
          <w:szCs w:val="56"/>
        </w:rPr>
        <w:sectPr w:rsidR="003D3AD2" w:rsidRPr="00B56028" w:rsidSect="002F2F08">
          <w:headerReference w:type="default" r:id="rId12"/>
          <w:footerReference w:type="default" r:id="rId13"/>
          <w:pgSz w:w="11906" w:h="16838"/>
          <w:pgMar w:top="0" w:right="0" w:bottom="0" w:left="0" w:header="709" w:footer="709" w:gutter="0"/>
          <w:cols w:space="708"/>
          <w:titlePg/>
          <w:docGrid w:linePitch="360"/>
        </w:sectPr>
      </w:pPr>
    </w:p>
    <w:p w14:paraId="6B7CA8B3" w14:textId="77777777" w:rsidR="003D3AD2" w:rsidRPr="00641993" w:rsidRDefault="003D3AD2" w:rsidP="00133484">
      <w:pPr>
        <w:pStyle w:val="AP-Chapterhead"/>
      </w:pPr>
      <w:r w:rsidRPr="00641993">
        <w:lastRenderedPageBreak/>
        <w:drawing>
          <wp:anchor distT="0" distB="0" distL="114300" distR="114300" simplePos="0" relativeHeight="251667456" behindDoc="1" locked="0" layoutInCell="1" allowOverlap="1" wp14:anchorId="7676F54E" wp14:editId="4CAD985D">
            <wp:simplePos x="0" y="0"/>
            <wp:positionH relativeFrom="column">
              <wp:posOffset>-635</wp:posOffset>
            </wp:positionH>
            <wp:positionV relativeFrom="paragraph">
              <wp:posOffset>6350</wp:posOffset>
            </wp:positionV>
            <wp:extent cx="784225" cy="728980"/>
            <wp:effectExtent l="0" t="0" r="0" b="0"/>
            <wp:wrapTight wrapText="bothSides">
              <wp:wrapPolygon edited="0">
                <wp:start x="0" y="0"/>
                <wp:lineTo x="0" y="20885"/>
                <wp:lineTo x="20988" y="20885"/>
                <wp:lineTo x="20988" y="0"/>
                <wp:lineTo x="0" y="0"/>
              </wp:wrapPolygon>
            </wp:wrapTight>
            <wp:docPr id="26" name="Picture 2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4225" cy="728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41993">
        <w:t>Mastery in Science </w:t>
      </w:r>
    </w:p>
    <w:p w14:paraId="2860C1D5" w14:textId="77777777" w:rsidR="003D3AD2" w:rsidRPr="00534C15" w:rsidRDefault="003D3AD2" w:rsidP="00133484">
      <w:pPr>
        <w:pStyle w:val="AP-Chaptersub-head"/>
        <w:rPr>
          <w:color w:val="005469"/>
        </w:rPr>
      </w:pPr>
      <w:r w:rsidRPr="00534C15">
        <w:rPr>
          <w:color w:val="005469"/>
        </w:rPr>
        <w:t>Chemistry: Year 7 </w:t>
      </w:r>
    </w:p>
    <w:p w14:paraId="3C820444" w14:textId="77777777" w:rsidR="003D3AD2" w:rsidRPr="00211B46" w:rsidRDefault="003D3AD2" w:rsidP="00133484">
      <w:pPr>
        <w:pStyle w:val="AP-Text"/>
      </w:pPr>
      <w:r w:rsidRPr="00C56E12">
        <w:t xml:space="preserve">Here is your detailed Mastery in Science pathway for </w:t>
      </w:r>
      <w:r>
        <w:t>y</w:t>
      </w:r>
      <w:r w:rsidRPr="00C56E12">
        <w:t xml:space="preserve">ear </w:t>
      </w:r>
      <w:r>
        <w:t>7</w:t>
      </w:r>
      <w:r w:rsidRPr="00C56E12">
        <w:t xml:space="preserve"> Chemistry. Make sure you have a look at our ‘</w:t>
      </w:r>
      <w:r w:rsidRPr="00C56E12">
        <w:rPr>
          <w:i/>
        </w:rPr>
        <w:t>Mastery in Science</w:t>
      </w:r>
      <w:r w:rsidRPr="00C56E12">
        <w:t xml:space="preserve">’ guide which gives you an overview of all the exciting things we’ve included, outlines how it all fits together and links out to our </w:t>
      </w:r>
      <w:bookmarkStart w:id="0" w:name="_Hlk76483060"/>
      <w:r w:rsidRPr="00C56E12">
        <w:rPr>
          <w:i/>
        </w:rPr>
        <w:t>‘Journeys through Mastery</w:t>
      </w:r>
      <w:r w:rsidRPr="00C56E12">
        <w:t xml:space="preserve">’ </w:t>
      </w:r>
      <w:bookmarkEnd w:id="0"/>
      <w:r w:rsidRPr="00C56E12">
        <w:t>in Biology, Chemistry and Physics.</w:t>
      </w:r>
      <w:r w:rsidRPr="00C56E12">
        <w:rPr>
          <w:rFonts w:eastAsiaTheme="majorEastAsia"/>
        </w:rPr>
        <w:t> </w:t>
      </w:r>
      <w:r w:rsidRPr="00211B46">
        <w:rPr>
          <w:rFonts w:ascii="Arial" w:hAnsi="Arial" w:cs="Arial"/>
        </w:rPr>
        <w:t> </w:t>
      </w:r>
    </w:p>
    <w:p w14:paraId="557ED4C6" w14:textId="3BC1BE04" w:rsidR="003D3AD2" w:rsidRPr="00647CA8" w:rsidRDefault="003D3AD2" w:rsidP="00133484">
      <w:pPr>
        <w:pStyle w:val="AP-AHead"/>
      </w:pPr>
      <w:r w:rsidRPr="00647CA8">
        <w:t>Overview of content</w:t>
      </w:r>
      <w:r w:rsidRPr="00647CA8">
        <w:rPr>
          <w:rFonts w:ascii="Arial" w:hAnsi="Arial" w:cs="Arial"/>
        </w:rPr>
        <w:t> </w:t>
      </w:r>
    </w:p>
    <w:p w14:paraId="7DB5A557" w14:textId="77777777" w:rsidR="003D3AD2" w:rsidRDefault="003D3AD2" w:rsidP="00133484">
      <w:pPr>
        <w:pStyle w:val="AP-Text"/>
        <w:spacing w:after="120"/>
      </w:pPr>
      <w:r w:rsidRPr="00C56E12">
        <w:t xml:space="preserve">This section covers content taught in year </w:t>
      </w:r>
      <w:r>
        <w:t>7</w:t>
      </w:r>
      <w:r w:rsidRPr="00C56E12">
        <w:t xml:space="preserve"> </w:t>
      </w:r>
      <w:bookmarkStart w:id="1" w:name="_Hlk76483085"/>
      <w:r w:rsidRPr="00C56E12">
        <w:t xml:space="preserve">of the </w:t>
      </w:r>
      <w:r>
        <w:t>Key Stage 3 National Curriculum</w:t>
      </w:r>
      <w:r w:rsidRPr="00C56E12">
        <w:t xml:space="preserve"> </w:t>
      </w:r>
      <w:bookmarkEnd w:id="1"/>
      <w:r>
        <w:t>(</w:t>
      </w:r>
      <w:r w:rsidRPr="00C56E12">
        <w:t>Chemistry</w:t>
      </w:r>
      <w:r>
        <w:t>)</w:t>
      </w:r>
      <w:r w:rsidRPr="00C56E12">
        <w:t xml:space="preserve"> </w:t>
      </w:r>
      <w:r>
        <w:t>M</w:t>
      </w:r>
      <w:r w:rsidRPr="00C56E12">
        <w:t xml:space="preserve">astery pathways. The three </w:t>
      </w:r>
      <w:r>
        <w:t>B</w:t>
      </w:r>
      <w:r w:rsidRPr="00C56E12">
        <w:t xml:space="preserve">ig </w:t>
      </w:r>
      <w:r>
        <w:t>I</w:t>
      </w:r>
      <w:r w:rsidRPr="00C56E12">
        <w:t xml:space="preserve">deas in chemistry are broken down into smaller topics. These topics are outlined in the table below. </w:t>
      </w:r>
    </w:p>
    <w:tbl>
      <w:tblPr>
        <w:tblStyle w:val="GridTable5Dark-Accent3"/>
        <w:tblW w:w="5000" w:type="pct"/>
        <w:jc w:val="center"/>
        <w:tblCellMar>
          <w:top w:w="57" w:type="dxa"/>
          <w:left w:w="85" w:type="dxa"/>
          <w:bottom w:w="57" w:type="dxa"/>
          <w:right w:w="85" w:type="dxa"/>
        </w:tblCellMar>
        <w:tblLook w:val="04A0" w:firstRow="1" w:lastRow="0" w:firstColumn="1" w:lastColumn="0" w:noHBand="0" w:noVBand="1"/>
      </w:tblPr>
      <w:tblGrid>
        <w:gridCol w:w="5827"/>
        <w:gridCol w:w="8165"/>
      </w:tblGrid>
      <w:tr w:rsidR="003D3AD2" w:rsidRPr="00840C0B" w14:paraId="5217FA5C" w14:textId="77777777" w:rsidTr="00133484">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5665" w:type="dxa"/>
            <w:tcBorders>
              <w:top w:val="none" w:sz="0" w:space="0" w:color="auto"/>
              <w:left w:val="none" w:sz="0" w:space="0" w:color="auto"/>
              <w:right w:val="none" w:sz="0" w:space="0" w:color="auto"/>
            </w:tcBorders>
            <w:shd w:val="clear" w:color="auto" w:fill="003057"/>
            <w:tcMar>
              <w:top w:w="28" w:type="dxa"/>
              <w:bottom w:w="28" w:type="dxa"/>
            </w:tcMar>
          </w:tcPr>
          <w:p w14:paraId="38476177" w14:textId="77777777" w:rsidR="003D3AD2" w:rsidRPr="00133484" w:rsidRDefault="003D3AD2" w:rsidP="00133484">
            <w:pPr>
              <w:pStyle w:val="AP-Tableheadyellow"/>
              <w:rPr>
                <w:b/>
                <w:bCs/>
              </w:rPr>
            </w:pPr>
            <w:r w:rsidRPr="00133484">
              <w:rPr>
                <w:b/>
                <w:bCs/>
              </w:rPr>
              <w:t>Big idea</w:t>
            </w:r>
          </w:p>
        </w:tc>
        <w:tc>
          <w:tcPr>
            <w:tcW w:w="7938" w:type="dxa"/>
            <w:tcBorders>
              <w:top w:val="none" w:sz="0" w:space="0" w:color="auto"/>
              <w:left w:val="none" w:sz="0" w:space="0" w:color="auto"/>
              <w:right w:val="none" w:sz="0" w:space="0" w:color="auto"/>
            </w:tcBorders>
            <w:shd w:val="clear" w:color="auto" w:fill="003057"/>
            <w:tcMar>
              <w:top w:w="28" w:type="dxa"/>
              <w:bottom w:w="28" w:type="dxa"/>
            </w:tcMar>
          </w:tcPr>
          <w:p w14:paraId="42DA771A" w14:textId="0508C031" w:rsidR="003D3AD2" w:rsidRPr="00133484" w:rsidRDefault="003D3AD2" w:rsidP="00133484">
            <w:pPr>
              <w:pStyle w:val="AP-Tableheadyellow"/>
              <w:cnfStyle w:val="100000000000" w:firstRow="1" w:lastRow="0" w:firstColumn="0" w:lastColumn="0" w:oddVBand="0" w:evenVBand="0" w:oddHBand="0" w:evenHBand="0" w:firstRowFirstColumn="0" w:firstRowLastColumn="0" w:lastRowFirstColumn="0" w:lastRowLastColumn="0"/>
              <w:rPr>
                <w:b/>
                <w:bCs/>
              </w:rPr>
            </w:pPr>
            <w:r w:rsidRPr="00133484">
              <w:rPr>
                <w:b/>
                <w:bCs/>
              </w:rPr>
              <w:t>Year 7: Combined Science</w:t>
            </w:r>
          </w:p>
        </w:tc>
      </w:tr>
      <w:tr w:rsidR="003D3AD2" w:rsidRPr="00FA2ED1" w14:paraId="44ED5D46" w14:textId="77777777" w:rsidTr="00133484">
        <w:trPr>
          <w:cnfStyle w:val="000000100000" w:firstRow="0" w:lastRow="0" w:firstColumn="0" w:lastColumn="0" w:oddVBand="0" w:evenVBand="0" w:oddHBand="1" w:evenHBand="0" w:firstRowFirstColumn="0" w:firstRowLastColumn="0" w:lastRowFirstColumn="0" w:lastRowLastColumn="0"/>
          <w:trHeight w:val="795"/>
          <w:jc w:val="center"/>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003057"/>
            <w:tcMar>
              <w:top w:w="28" w:type="dxa"/>
              <w:bottom w:w="28" w:type="dxa"/>
            </w:tcMar>
          </w:tcPr>
          <w:p w14:paraId="7CEC740F" w14:textId="77777777" w:rsidR="003D3AD2" w:rsidRPr="00133484" w:rsidRDefault="003D3AD2" w:rsidP="00133484">
            <w:pPr>
              <w:pStyle w:val="AP-Tableheadyellow"/>
              <w:rPr>
                <w:b/>
                <w:bCs/>
              </w:rPr>
            </w:pPr>
            <w:r w:rsidRPr="00133484">
              <w:rPr>
                <w:b/>
                <w:bCs/>
              </w:rPr>
              <w:t>Materials and their properties</w:t>
            </w:r>
          </w:p>
        </w:tc>
        <w:tc>
          <w:tcPr>
            <w:tcW w:w="7938" w:type="dxa"/>
            <w:shd w:val="clear" w:color="auto" w:fill="D4EAE4"/>
            <w:tcMar>
              <w:top w:w="28" w:type="dxa"/>
              <w:bottom w:w="28" w:type="dxa"/>
            </w:tcMar>
          </w:tcPr>
          <w:p w14:paraId="162D5F15" w14:textId="77777777" w:rsidR="003D3AD2" w:rsidRDefault="003D3AD2" w:rsidP="00133484">
            <w:pPr>
              <w:pStyle w:val="AP-Text"/>
              <w:cnfStyle w:val="000000100000" w:firstRow="0" w:lastRow="0" w:firstColumn="0" w:lastColumn="0" w:oddVBand="0" w:evenVBand="0" w:oddHBand="1" w:evenHBand="0" w:firstRowFirstColumn="0" w:firstRowLastColumn="0" w:lastRowFirstColumn="0" w:lastRowLastColumn="0"/>
            </w:pPr>
            <w:r>
              <w:t xml:space="preserve">Topic </w:t>
            </w:r>
            <w:r w:rsidRPr="00B21933">
              <w:t>7.1 Solids, liquids, and gases</w:t>
            </w:r>
          </w:p>
          <w:p w14:paraId="65A57760" w14:textId="77777777" w:rsidR="003D3AD2" w:rsidRDefault="003D3AD2" w:rsidP="00133484">
            <w:pPr>
              <w:pStyle w:val="AP-Text"/>
              <w:cnfStyle w:val="000000100000" w:firstRow="0" w:lastRow="0" w:firstColumn="0" w:lastColumn="0" w:oddVBand="0" w:evenVBand="0" w:oddHBand="1" w:evenHBand="0" w:firstRowFirstColumn="0" w:firstRowLastColumn="0" w:lastRowFirstColumn="0" w:lastRowLastColumn="0"/>
            </w:pPr>
            <w:r>
              <w:t xml:space="preserve">Topic </w:t>
            </w:r>
            <w:r w:rsidRPr="00B21933">
              <w:t>7.2 Solutions</w:t>
            </w:r>
          </w:p>
          <w:p w14:paraId="17E19A69" w14:textId="77777777" w:rsidR="003D3AD2" w:rsidRPr="004E684D" w:rsidRDefault="003D3AD2" w:rsidP="00133484">
            <w:pPr>
              <w:pStyle w:val="AP-Text"/>
              <w:cnfStyle w:val="000000100000" w:firstRow="0" w:lastRow="0" w:firstColumn="0" w:lastColumn="0" w:oddVBand="0" w:evenVBand="0" w:oddHBand="1" w:evenHBand="0" w:firstRowFirstColumn="0" w:firstRowLastColumn="0" w:lastRowFirstColumn="0" w:lastRowLastColumn="0"/>
            </w:pPr>
            <w:r>
              <w:t xml:space="preserve">Topic </w:t>
            </w:r>
            <w:r w:rsidRPr="00B21933">
              <w:t>7.3 Mixtures</w:t>
            </w:r>
          </w:p>
        </w:tc>
      </w:tr>
      <w:tr w:rsidR="003D3AD2" w:rsidRPr="00FA2ED1" w14:paraId="53572F1B" w14:textId="77777777" w:rsidTr="00133484">
        <w:trPr>
          <w:trHeight w:val="819"/>
          <w:jc w:val="center"/>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003057"/>
            <w:tcMar>
              <w:top w:w="28" w:type="dxa"/>
              <w:bottom w:w="28" w:type="dxa"/>
            </w:tcMar>
          </w:tcPr>
          <w:p w14:paraId="612029EF" w14:textId="77777777" w:rsidR="003D3AD2" w:rsidRPr="00133484" w:rsidRDefault="003D3AD2" w:rsidP="00133484">
            <w:pPr>
              <w:pStyle w:val="AP-Tableheadyellow"/>
              <w:rPr>
                <w:b/>
                <w:bCs/>
              </w:rPr>
            </w:pPr>
            <w:r w:rsidRPr="00133484">
              <w:rPr>
                <w:b/>
                <w:bCs/>
              </w:rPr>
              <w:t xml:space="preserve">Chemical changes </w:t>
            </w:r>
          </w:p>
        </w:tc>
        <w:tc>
          <w:tcPr>
            <w:tcW w:w="7938" w:type="dxa"/>
            <w:shd w:val="clear" w:color="auto" w:fill="D4EAE4"/>
            <w:tcMar>
              <w:top w:w="28" w:type="dxa"/>
              <w:bottom w:w="28" w:type="dxa"/>
            </w:tcMar>
          </w:tcPr>
          <w:p w14:paraId="29F5980F" w14:textId="77777777" w:rsidR="003D3AD2" w:rsidRDefault="003D3AD2" w:rsidP="00133484">
            <w:pPr>
              <w:pStyle w:val="AP-Text"/>
              <w:cnfStyle w:val="000000000000" w:firstRow="0" w:lastRow="0" w:firstColumn="0" w:lastColumn="0" w:oddVBand="0" w:evenVBand="0" w:oddHBand="0" w:evenHBand="0" w:firstRowFirstColumn="0" w:firstRowLastColumn="0" w:lastRowFirstColumn="0" w:lastRowLastColumn="0"/>
            </w:pPr>
            <w:r>
              <w:t xml:space="preserve">Topic </w:t>
            </w:r>
            <w:r w:rsidRPr="00B21933">
              <w:t>7.4 Acids and alkalis</w:t>
            </w:r>
          </w:p>
          <w:p w14:paraId="4DD72FF2" w14:textId="77777777" w:rsidR="003D3AD2" w:rsidRPr="004E684D" w:rsidRDefault="003D3AD2" w:rsidP="00133484">
            <w:pPr>
              <w:pStyle w:val="AP-Text"/>
              <w:cnfStyle w:val="000000000000" w:firstRow="0" w:lastRow="0" w:firstColumn="0" w:lastColumn="0" w:oddVBand="0" w:evenVBand="0" w:oddHBand="0" w:evenHBand="0" w:firstRowFirstColumn="0" w:firstRowLastColumn="0" w:lastRowFirstColumn="0" w:lastRowLastColumn="0"/>
            </w:pPr>
            <w:r>
              <w:t xml:space="preserve">Topic </w:t>
            </w:r>
            <w:r w:rsidRPr="00B21933">
              <w:t>7.5 Neutralisation</w:t>
            </w:r>
          </w:p>
        </w:tc>
      </w:tr>
      <w:tr w:rsidR="003D3AD2" w:rsidRPr="00FA2ED1" w14:paraId="077C12EA" w14:textId="77777777" w:rsidTr="00133484">
        <w:trPr>
          <w:cnfStyle w:val="000000100000" w:firstRow="0" w:lastRow="0" w:firstColumn="0" w:lastColumn="0" w:oddVBand="0" w:evenVBand="0" w:oddHBand="1" w:evenHBand="0" w:firstRowFirstColumn="0" w:firstRowLastColumn="0" w:lastRowFirstColumn="0" w:lastRowLastColumn="0"/>
          <w:trHeight w:val="325"/>
          <w:jc w:val="center"/>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bottom w:val="none" w:sz="0" w:space="0" w:color="auto"/>
            </w:tcBorders>
            <w:shd w:val="clear" w:color="auto" w:fill="003057"/>
            <w:tcMar>
              <w:top w:w="28" w:type="dxa"/>
              <w:bottom w:w="28" w:type="dxa"/>
            </w:tcMar>
          </w:tcPr>
          <w:p w14:paraId="52B6F0A1" w14:textId="77777777" w:rsidR="003D3AD2" w:rsidRPr="00133484" w:rsidRDefault="003D3AD2" w:rsidP="00133484">
            <w:pPr>
              <w:pStyle w:val="AP-Tableheadyellow"/>
              <w:rPr>
                <w:b/>
                <w:bCs/>
              </w:rPr>
            </w:pPr>
            <w:r w:rsidRPr="00133484">
              <w:rPr>
                <w:b/>
                <w:bCs/>
              </w:rPr>
              <w:t>Our Earth and its atmosphere</w:t>
            </w:r>
          </w:p>
        </w:tc>
        <w:tc>
          <w:tcPr>
            <w:tcW w:w="7938" w:type="dxa"/>
            <w:shd w:val="clear" w:color="auto" w:fill="D4EAE4"/>
            <w:tcMar>
              <w:top w:w="28" w:type="dxa"/>
              <w:bottom w:w="28" w:type="dxa"/>
            </w:tcMar>
          </w:tcPr>
          <w:p w14:paraId="4F3A37D0" w14:textId="77777777" w:rsidR="003D3AD2" w:rsidRPr="004E684D" w:rsidRDefault="003D3AD2" w:rsidP="00133484">
            <w:pPr>
              <w:pStyle w:val="AP-Text"/>
              <w:cnfStyle w:val="000000100000" w:firstRow="0" w:lastRow="0" w:firstColumn="0" w:lastColumn="0" w:oddVBand="0" w:evenVBand="0" w:oddHBand="1" w:evenHBand="0" w:firstRowFirstColumn="0" w:firstRowLastColumn="0" w:lastRowFirstColumn="0" w:lastRowLastColumn="0"/>
            </w:pPr>
            <w:r>
              <w:t xml:space="preserve">Topic </w:t>
            </w:r>
            <w:r w:rsidRPr="00B21933">
              <w:t>7.6 The Earth's atmosphere</w:t>
            </w:r>
          </w:p>
        </w:tc>
      </w:tr>
    </w:tbl>
    <w:p w14:paraId="5C0348B2" w14:textId="77777777" w:rsidR="00133484" w:rsidRPr="00133484" w:rsidRDefault="00133484" w:rsidP="00133484">
      <w:pPr>
        <w:pStyle w:val="AP-Text"/>
        <w:rPr>
          <w:rStyle w:val="normaltextrun"/>
        </w:rPr>
      </w:pPr>
      <w:bookmarkStart w:id="2" w:name="_Hlk76483397"/>
      <w:r>
        <w:rPr>
          <w:rStyle w:val="normaltextrun"/>
          <w:rFonts w:cs="Open Sans"/>
        </w:rPr>
        <w:br w:type="page"/>
      </w:r>
    </w:p>
    <w:p w14:paraId="337017B2" w14:textId="7637F6C8" w:rsidR="003D3AD2" w:rsidRPr="00275E67" w:rsidRDefault="003D3AD2" w:rsidP="00133484">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6E49E001" w14:textId="77777777" w:rsidR="003D3AD2" w:rsidRPr="004F691C" w:rsidRDefault="003D3AD2" w:rsidP="00133484">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23236620" w14:textId="77777777" w:rsidR="003D3AD2" w:rsidRPr="003E65D1" w:rsidRDefault="003D3AD2" w:rsidP="00133484">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2011927F" w14:textId="77777777" w:rsidR="003D3AD2" w:rsidRDefault="003D3AD2" w:rsidP="00133484">
      <w:pPr>
        <w:pStyle w:val="AP-Bullet"/>
        <w:rPr>
          <w:rStyle w:val="normaltextrun"/>
        </w:rPr>
      </w:pPr>
      <w:r w:rsidRPr="00275E67">
        <w:rPr>
          <w:rStyle w:val="normaltextrun"/>
        </w:rPr>
        <w:t xml:space="preserve">Includes prior learning, topic overview and progression links to the next time this is covered. </w:t>
      </w:r>
    </w:p>
    <w:p w14:paraId="5D2DE6CE" w14:textId="77777777" w:rsidR="003D3AD2" w:rsidRDefault="003D3AD2" w:rsidP="00133484">
      <w:pPr>
        <w:pStyle w:val="AP-Bullet"/>
        <w:rPr>
          <w:rStyle w:val="normaltextrun"/>
        </w:rPr>
      </w:pPr>
      <w:r>
        <w:rPr>
          <w:rStyle w:val="normaltextrun"/>
        </w:rPr>
        <w:t>Attributes Vocabulary tiers such as:</w:t>
      </w:r>
    </w:p>
    <w:p w14:paraId="44FC506A" w14:textId="77777777" w:rsidR="003D3AD2" w:rsidRDefault="003D3AD2" w:rsidP="00133484">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1EA5DBB6" w14:textId="77777777" w:rsidR="003D3AD2" w:rsidRDefault="003D3AD2" w:rsidP="00133484">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5BEA897E" w14:textId="77777777" w:rsidR="003D3AD2" w:rsidRDefault="003D3AD2" w:rsidP="00133484">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4FA97F57" w14:textId="77777777" w:rsidR="003D3AD2" w:rsidRPr="003E65D1" w:rsidRDefault="003D3AD2" w:rsidP="00133484">
      <w:pPr>
        <w:pStyle w:val="AP-Bullet"/>
      </w:pPr>
      <w:r w:rsidRPr="003E65D1">
        <w:rPr>
          <w:rStyle w:val="normaltextrun"/>
        </w:rPr>
        <w:t>Broadening curriculum links such as:</w:t>
      </w:r>
      <w:r w:rsidRPr="003E65D1">
        <w:rPr>
          <w:rStyle w:val="eop"/>
          <w:rFonts w:eastAsiaTheme="majorEastAsia"/>
        </w:rPr>
        <w:t> </w:t>
      </w:r>
    </w:p>
    <w:p w14:paraId="3486FAE8" w14:textId="77777777" w:rsidR="003D3AD2" w:rsidRPr="00275E67" w:rsidRDefault="003D3AD2" w:rsidP="00133484">
      <w:pPr>
        <w:pStyle w:val="AP-Bulletsub"/>
      </w:pPr>
      <w:r w:rsidRPr="00275E67">
        <w:rPr>
          <w:rStyle w:val="normaltextrun"/>
        </w:rPr>
        <w:t>Scientist of the month.</w:t>
      </w:r>
      <w:r w:rsidRPr="00275E67">
        <w:rPr>
          <w:rStyle w:val="eop"/>
          <w:rFonts w:eastAsiaTheme="majorEastAsia"/>
        </w:rPr>
        <w:t> </w:t>
      </w:r>
    </w:p>
    <w:p w14:paraId="39546901" w14:textId="77777777" w:rsidR="003D3AD2" w:rsidRPr="00275E67" w:rsidRDefault="003D3AD2" w:rsidP="00133484">
      <w:pPr>
        <w:pStyle w:val="AP-Bulletsub"/>
      </w:pPr>
      <w:r w:rsidRPr="00275E67">
        <w:rPr>
          <w:rStyle w:val="normaltextrun"/>
        </w:rPr>
        <w:t>STEM careers videos and poster.</w:t>
      </w:r>
      <w:r w:rsidRPr="00275E67">
        <w:rPr>
          <w:rStyle w:val="eop"/>
          <w:rFonts w:eastAsiaTheme="majorEastAsia"/>
        </w:rPr>
        <w:t> </w:t>
      </w:r>
    </w:p>
    <w:p w14:paraId="764D1337" w14:textId="77777777" w:rsidR="003D3AD2" w:rsidRPr="00275E67" w:rsidRDefault="003D3AD2" w:rsidP="00133484">
      <w:pPr>
        <w:pStyle w:val="AP-Bulletsub"/>
      </w:pPr>
      <w:r w:rsidRPr="00275E67">
        <w:rPr>
          <w:rStyle w:val="normaltextrun"/>
        </w:rPr>
        <w:t>Working Scientifically and Programme of Study links.</w:t>
      </w:r>
      <w:r w:rsidRPr="00275E67">
        <w:rPr>
          <w:rStyle w:val="eop"/>
          <w:rFonts w:eastAsiaTheme="majorEastAsia"/>
        </w:rPr>
        <w:t> </w:t>
      </w:r>
    </w:p>
    <w:p w14:paraId="05E72C9B" w14:textId="77777777" w:rsidR="003D3AD2" w:rsidRPr="00275E67" w:rsidRDefault="003D3AD2" w:rsidP="00133484">
      <w:pPr>
        <w:pStyle w:val="AP-Bulletsub"/>
      </w:pPr>
      <w:r w:rsidRPr="00275E67">
        <w:rPr>
          <w:rStyle w:val="normaltextrun"/>
        </w:rPr>
        <w:t xml:space="preserve">Teaching ideas split into learning objectives, teaching ideas and success criteria. </w:t>
      </w:r>
    </w:p>
    <w:p w14:paraId="10A6E119" w14:textId="77777777" w:rsidR="003D3AD2" w:rsidRPr="00275E67" w:rsidRDefault="003D3AD2" w:rsidP="00133484">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6D1624B1" w14:textId="77777777" w:rsidR="003D3AD2" w:rsidRPr="00275E67" w:rsidRDefault="003D3AD2" w:rsidP="00133484">
      <w:pPr>
        <w:pStyle w:val="AP-Bulletsub"/>
      </w:pPr>
      <w:r w:rsidRPr="00275E67">
        <w:rPr>
          <w:rStyle w:val="normaltextrun"/>
        </w:rPr>
        <w:t>Common misconceptions to watch out for when teaching students.</w:t>
      </w:r>
      <w:r w:rsidRPr="00275E67">
        <w:rPr>
          <w:rStyle w:val="eop"/>
          <w:rFonts w:eastAsiaTheme="majorEastAsia"/>
        </w:rPr>
        <w:t> </w:t>
      </w:r>
    </w:p>
    <w:p w14:paraId="058A8561" w14:textId="77777777" w:rsidR="003D3AD2" w:rsidRPr="003153EF" w:rsidRDefault="003D3AD2" w:rsidP="00133484">
      <w:pPr>
        <w:pStyle w:val="AP-Bulletsub"/>
      </w:pPr>
      <w:r w:rsidRPr="00275E67">
        <w:rPr>
          <w:rStyle w:val="normaltextrun"/>
        </w:rPr>
        <w:t>Links to Future Skills and Employability framework</w:t>
      </w:r>
      <w:r>
        <w:rPr>
          <w:rStyle w:val="normaltextrun"/>
        </w:rPr>
        <w:t>.</w:t>
      </w:r>
    </w:p>
    <w:p w14:paraId="2E2B7D15" w14:textId="21FED6ED" w:rsidR="00133484" w:rsidRDefault="00133484" w:rsidP="00133484">
      <w:pPr>
        <w:pStyle w:val="AP-Text"/>
        <w:rPr>
          <w:lang w:eastAsia="en-GB"/>
        </w:rPr>
      </w:pPr>
      <w:r>
        <w:br w:type="page"/>
      </w:r>
    </w:p>
    <w:p w14:paraId="556A53DD" w14:textId="77777777" w:rsidR="003D3AD2" w:rsidRPr="0069661B" w:rsidRDefault="003D3AD2" w:rsidP="00133484">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6B2018D4" w14:textId="77777777" w:rsidR="003D3AD2" w:rsidRPr="0069661B" w:rsidRDefault="003D3AD2" w:rsidP="00133484">
      <w:pPr>
        <w:pStyle w:val="AP-Bullet"/>
      </w:pPr>
      <w:r w:rsidRPr="0069661B">
        <w:rPr>
          <w:b/>
          <w:bCs/>
        </w:rPr>
        <w:t xml:space="preserve">ActiveLearn </w:t>
      </w:r>
      <w:r w:rsidRPr="0069661B">
        <w:t>can be accessed here: </w:t>
      </w:r>
      <w:hyperlink r:id="rId15" w:tgtFrame="_blank" w:history="1">
        <w:r>
          <w:rPr>
            <w:rStyle w:val="Hyperlink"/>
            <w:bdr w:val="none" w:sz="0" w:space="0" w:color="auto" w:frame="1"/>
          </w:rPr>
          <w:t>here</w:t>
        </w:r>
      </w:hyperlink>
      <w:r>
        <w:t>.</w:t>
      </w:r>
      <w:r w:rsidRPr="0069661B">
        <w:t> </w:t>
      </w:r>
    </w:p>
    <w:p w14:paraId="49656B29" w14:textId="77777777" w:rsidR="003D3AD2" w:rsidRPr="0069661B" w:rsidRDefault="003D3AD2" w:rsidP="00133484">
      <w:pPr>
        <w:pStyle w:val="AP-Bullet"/>
      </w:pPr>
      <w:r>
        <w:rPr>
          <w:bdr w:val="none" w:sz="0" w:space="0" w:color="auto" w:frame="1"/>
        </w:rPr>
        <w:t>*</w:t>
      </w:r>
      <w:r w:rsidRPr="0069661B">
        <w:rPr>
          <w:bdr w:val="none" w:sz="0" w:space="0" w:color="auto" w:frame="1"/>
        </w:rPr>
        <w:t>Or purchased here: </w:t>
      </w:r>
      <w:hyperlink r:id="rId16" w:tgtFrame="_blank" w:history="1">
        <w:r>
          <w:rPr>
            <w:rStyle w:val="Hyperlink"/>
            <w:bdr w:val="none" w:sz="0" w:space="0" w:color="auto" w:frame="1"/>
          </w:rPr>
          <w:t>here</w:t>
        </w:r>
      </w:hyperlink>
      <w:r>
        <w:t>.</w:t>
      </w:r>
    </w:p>
    <w:p w14:paraId="52CCDE55" w14:textId="77777777" w:rsidR="003D3AD2" w:rsidRPr="0069661B" w:rsidRDefault="003D3AD2" w:rsidP="00133484">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187A45F0" w14:textId="77777777" w:rsidR="003D3AD2" w:rsidRPr="0069661B" w:rsidRDefault="003D3AD2" w:rsidP="00133484">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25D9C09C" w14:textId="77777777" w:rsidR="003D3AD2" w:rsidRPr="0069661B" w:rsidRDefault="003D3AD2" w:rsidP="00133484">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2DBEF1E5" w14:textId="77777777" w:rsidR="003D3AD2" w:rsidRPr="006A01F9" w:rsidRDefault="003D3AD2" w:rsidP="00133484">
      <w:pPr>
        <w:pStyle w:val="AP-Text"/>
        <w:rPr>
          <w:lang w:eastAsia="en-GB"/>
        </w:rPr>
      </w:pPr>
      <w:r w:rsidRPr="006A01F9">
        <w:rPr>
          <w:lang w:eastAsia="en-GB"/>
        </w:rPr>
        <w:t>*You don't have to purchase any resources to deliver our qualification.</w:t>
      </w:r>
    </w:p>
    <w:bookmarkEnd w:id="2"/>
    <w:p w14:paraId="26B8E2DE" w14:textId="77777777" w:rsidR="003D3AD2" w:rsidRDefault="003D3AD2" w:rsidP="00133484">
      <w:pPr>
        <w:pStyle w:val="AP-Text"/>
        <w:rPr>
          <w:lang w:eastAsia="en-GB"/>
        </w:rPr>
      </w:pPr>
      <w:r>
        <w:br w:type="page"/>
      </w:r>
    </w:p>
    <w:p w14:paraId="0FD3F88A" w14:textId="67EDBEAD" w:rsidR="003D3AD2" w:rsidRPr="003153EF" w:rsidRDefault="003D3AD2" w:rsidP="00133484">
      <w:pPr>
        <w:pStyle w:val="AP-Bhead"/>
      </w:pPr>
      <w:r w:rsidRPr="003153EF">
        <w:lastRenderedPageBreak/>
        <w:t xml:space="preserve">Year 7 Combined Science: Chemistry topics </w:t>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412"/>
        <w:gridCol w:w="5688"/>
        <w:gridCol w:w="2886"/>
      </w:tblGrid>
      <w:tr w:rsidR="003D3AD2" w:rsidRPr="00B21933" w14:paraId="70207C33" w14:textId="77777777" w:rsidTr="00133484">
        <w:trPr>
          <w:trHeight w:val="417"/>
          <w:jc w:val="center"/>
        </w:trPr>
        <w:tc>
          <w:tcPr>
            <w:tcW w:w="5395" w:type="dxa"/>
            <w:tcBorders>
              <w:top w:val="single" w:sz="6" w:space="0" w:color="auto"/>
              <w:left w:val="single" w:sz="6" w:space="0" w:color="auto"/>
              <w:bottom w:val="single" w:sz="6" w:space="0" w:color="auto"/>
              <w:right w:val="single" w:sz="6" w:space="0" w:color="auto"/>
            </w:tcBorders>
            <w:shd w:val="clear" w:color="auto" w:fill="005469"/>
            <w:hideMark/>
          </w:tcPr>
          <w:p w14:paraId="6004B243" w14:textId="2374939C" w:rsidR="003D3AD2" w:rsidRPr="001D3488" w:rsidRDefault="003D3AD2" w:rsidP="00133484">
            <w:pPr>
              <w:pStyle w:val="AP-Tableheadwhite"/>
              <w:rPr>
                <w:lang w:eastAsia="en-GB"/>
              </w:rPr>
            </w:pPr>
            <w:r w:rsidRPr="001D3488">
              <w:rPr>
                <w:lang w:eastAsia="en-GB"/>
              </w:rPr>
              <w:t>Big Idea: Materials and their properties</w:t>
            </w:r>
          </w:p>
        </w:tc>
        <w:tc>
          <w:tcPr>
            <w:tcW w:w="5670" w:type="dxa"/>
            <w:tcBorders>
              <w:top w:val="single" w:sz="6" w:space="0" w:color="auto"/>
              <w:left w:val="nil"/>
              <w:bottom w:val="single" w:sz="6" w:space="0" w:color="auto"/>
              <w:right w:val="single" w:sz="6" w:space="0" w:color="auto"/>
            </w:tcBorders>
            <w:shd w:val="clear" w:color="auto" w:fill="005469"/>
            <w:hideMark/>
          </w:tcPr>
          <w:p w14:paraId="2F37A08A" w14:textId="77777777" w:rsidR="003D3AD2" w:rsidRPr="001D3488" w:rsidRDefault="003D3AD2" w:rsidP="00133484">
            <w:pPr>
              <w:pStyle w:val="AP-Tableheadwhite"/>
              <w:rPr>
                <w:lang w:eastAsia="en-GB"/>
              </w:rPr>
            </w:pPr>
            <w:r w:rsidRPr="001D3488">
              <w:rPr>
                <w:lang w:eastAsia="en-GB"/>
              </w:rPr>
              <w:t>Topic: 7.1 Solids, liquids, and gases</w:t>
            </w:r>
          </w:p>
        </w:tc>
        <w:tc>
          <w:tcPr>
            <w:tcW w:w="2877" w:type="dxa"/>
            <w:tcBorders>
              <w:top w:val="single" w:sz="6" w:space="0" w:color="auto"/>
              <w:left w:val="nil"/>
              <w:bottom w:val="single" w:sz="6" w:space="0" w:color="auto"/>
              <w:right w:val="single" w:sz="6" w:space="0" w:color="auto"/>
            </w:tcBorders>
            <w:shd w:val="clear" w:color="auto" w:fill="005469"/>
            <w:hideMark/>
          </w:tcPr>
          <w:p w14:paraId="04168CB4" w14:textId="77777777" w:rsidR="003D3AD2" w:rsidRPr="001D3488" w:rsidRDefault="003D3AD2" w:rsidP="00133484">
            <w:pPr>
              <w:pStyle w:val="AP-Tableheadwhite"/>
              <w:rPr>
                <w:lang w:eastAsia="en-GB"/>
              </w:rPr>
            </w:pPr>
            <w:r w:rsidRPr="001D3488">
              <w:rPr>
                <w:lang w:eastAsia="en-GB"/>
              </w:rPr>
              <w:t>Indicative hours: 5</w:t>
            </w:r>
          </w:p>
        </w:tc>
      </w:tr>
      <w:tr w:rsidR="003D3AD2" w:rsidRPr="00B21933" w14:paraId="0B9201BC" w14:textId="77777777" w:rsidTr="00133484">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949B42E" w14:textId="77777777" w:rsidR="003D3AD2" w:rsidRPr="00B21933" w:rsidRDefault="003D3AD2" w:rsidP="00133484">
            <w:pPr>
              <w:pStyle w:val="AP-Tableheadwhite"/>
              <w:rPr>
                <w:lang w:eastAsia="en-GB"/>
              </w:rPr>
            </w:pPr>
            <w:r w:rsidRPr="00B21933">
              <w:rPr>
                <w:lang w:eastAsia="en-GB"/>
              </w:rPr>
              <w:t xml:space="preserve">Prior knowledge </w:t>
            </w:r>
          </w:p>
        </w:tc>
      </w:tr>
      <w:tr w:rsidR="003D3AD2" w:rsidRPr="00B21933" w14:paraId="2CABD79E" w14:textId="77777777" w:rsidTr="00133484">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2ACD9A79" w14:textId="4A4F92D3" w:rsidR="003D3AD2" w:rsidRPr="00133484" w:rsidRDefault="003D3AD2" w:rsidP="00133484">
            <w:pPr>
              <w:pStyle w:val="AP-Text"/>
              <w:rPr>
                <w:rFonts w:eastAsiaTheme="minorHAnsi"/>
              </w:rPr>
            </w:pPr>
            <w:r w:rsidRPr="00B21933">
              <w:t>At key stage 2, students will have compared and grouped together everyday materials based on their properties, including their hardness, solubility, transparency, conductivity (electrical and thermal), and response to magnets. They will have demonstrated that changes of state are reversible changes.</w:t>
            </w:r>
          </w:p>
        </w:tc>
      </w:tr>
      <w:tr w:rsidR="003D3AD2" w:rsidRPr="00B21933" w14:paraId="3D2B6E69" w14:textId="77777777" w:rsidTr="00133484">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77BA310" w14:textId="77777777" w:rsidR="003D3AD2" w:rsidRPr="00B21933" w:rsidRDefault="003D3AD2" w:rsidP="00133484">
            <w:pPr>
              <w:pStyle w:val="AP-Tableheadwhite"/>
              <w:rPr>
                <w:lang w:eastAsia="en-GB"/>
              </w:rPr>
            </w:pPr>
            <w:r w:rsidRPr="00B21933">
              <w:rPr>
                <w:lang w:eastAsia="en-GB"/>
              </w:rPr>
              <w:t>Topic overview</w:t>
            </w:r>
          </w:p>
        </w:tc>
      </w:tr>
      <w:tr w:rsidR="003D3AD2" w:rsidRPr="00B21933" w14:paraId="31938E8F" w14:textId="77777777" w:rsidTr="00133484">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5AE58105" w14:textId="69C0899B" w:rsidR="003D3AD2" w:rsidRPr="00133484" w:rsidRDefault="003D3AD2" w:rsidP="00133484">
            <w:pPr>
              <w:pStyle w:val="AP-Text"/>
              <w:rPr>
                <w:rFonts w:eastAsiaTheme="minorHAnsi"/>
              </w:rPr>
            </w:pPr>
            <w:r w:rsidRPr="00B21933">
              <w:t>This topic builds on and consolidates Key Stage 2 knowledge and understanding about solids, liquids, and gases. It places the knowledge that all materials are made from atoms and can be classified as solids, liquids or gases, and that changes of states are brought about by temperature change and are reversible. Students should gain an understanding that different materials have fixed physical properties. They will also be introduced to the concept of a scientific model and gain a secure foundation of the particle model.</w:t>
            </w:r>
          </w:p>
        </w:tc>
      </w:tr>
      <w:tr w:rsidR="003D3AD2" w:rsidRPr="00B21933" w14:paraId="5A4CB1E6" w14:textId="77777777" w:rsidTr="00133484">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4D0D374" w14:textId="77777777" w:rsidR="003D3AD2" w:rsidRPr="00B21933" w:rsidRDefault="003D3AD2" w:rsidP="00133484">
            <w:pPr>
              <w:pStyle w:val="AP-Tableheadwhite"/>
              <w:rPr>
                <w:lang w:eastAsia="en-GB"/>
              </w:rPr>
            </w:pPr>
            <w:r w:rsidRPr="00B21933">
              <w:rPr>
                <w:lang w:eastAsia="en-GB"/>
              </w:rPr>
              <w:t>Topic progression</w:t>
            </w:r>
          </w:p>
        </w:tc>
      </w:tr>
      <w:tr w:rsidR="003D3AD2" w:rsidRPr="00B21933" w14:paraId="19E22491" w14:textId="77777777" w:rsidTr="00133484">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B51BD90" w14:textId="77777777" w:rsidR="003D3AD2" w:rsidRPr="001D3488" w:rsidRDefault="003D3AD2" w:rsidP="00133484">
            <w:pPr>
              <w:pStyle w:val="AP-Text"/>
            </w:pPr>
            <w:r w:rsidRPr="00B21933">
              <w:t>The topic of materials and their properties is further developed with two more topics</w:t>
            </w:r>
            <w:r>
              <w:t xml:space="preserve"> </w:t>
            </w:r>
            <w:r w:rsidRPr="00B21933">
              <w:t>in year 7</w:t>
            </w:r>
            <w:r>
              <w:t>, topics</w:t>
            </w:r>
            <w:r w:rsidRPr="00B21933">
              <w:t xml:space="preserve"> 7.2 </w:t>
            </w:r>
            <w:r>
              <w:t>S</w:t>
            </w:r>
            <w:r w:rsidRPr="00B21933">
              <w:t xml:space="preserve">olutions and 7.3 </w:t>
            </w:r>
            <w:r>
              <w:t>M</w:t>
            </w:r>
            <w:r w:rsidRPr="00B21933">
              <w:t xml:space="preserve">ixtures, both of which reinforce and apply the particle model introduced here. This leads into </w:t>
            </w:r>
            <w:r>
              <w:t>y</w:t>
            </w:r>
            <w:r w:rsidRPr="00B21933">
              <w:t>ear 8 with a consideration that atoms are not all the same</w:t>
            </w:r>
            <w:r>
              <w:t xml:space="preserve">, topic </w:t>
            </w:r>
            <w:r w:rsidRPr="00B21933">
              <w:t>8.1 Atoms and elements</w:t>
            </w:r>
            <w:r>
              <w:t>,</w:t>
            </w:r>
            <w:r w:rsidRPr="00B21933">
              <w:t xml:space="preserve"> and in </w:t>
            </w:r>
            <w:r>
              <w:t>y</w:t>
            </w:r>
            <w:r w:rsidRPr="00B21933">
              <w:t>ear 9 to a review of the particle model, with detailed knowledge of the atom</w:t>
            </w:r>
            <w:r>
              <w:t xml:space="preserve">, topic </w:t>
            </w:r>
            <w:r w:rsidRPr="00B21933">
              <w:t>9.1 Atomic structure</w:t>
            </w:r>
            <w:r>
              <w:t>,</w:t>
            </w:r>
            <w:r w:rsidRPr="00B21933">
              <w:t xml:space="preserve"> where limitations of the model may be considered.</w:t>
            </w:r>
          </w:p>
        </w:tc>
      </w:tr>
    </w:tbl>
    <w:p w14:paraId="13A18DB2" w14:textId="77777777" w:rsidR="003D3AD2" w:rsidRDefault="003D3AD2" w:rsidP="00133484">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3D3AD2" w:rsidRPr="00B21933" w14:paraId="312F3BA9" w14:textId="77777777" w:rsidTr="00992587">
        <w:trPr>
          <w:trHeight w:val="246"/>
          <w:jc w:val="center"/>
        </w:trPr>
        <w:tc>
          <w:tcPr>
            <w:tcW w:w="13942" w:type="dxa"/>
            <w:shd w:val="clear" w:color="auto" w:fill="003057"/>
          </w:tcPr>
          <w:p w14:paraId="37C58FED" w14:textId="77777777" w:rsidR="003D3AD2" w:rsidRPr="00B21933" w:rsidRDefault="003D3AD2" w:rsidP="002F2F08">
            <w:pPr>
              <w:spacing w:before="60" w:after="60" w:line="240" w:lineRule="auto"/>
              <w:textAlignment w:val="baseline"/>
              <w:rPr>
                <w:rFonts w:ascii="Open Sans" w:eastAsia="Times New Roman" w:hAnsi="Open Sans" w:cs="Open Sans"/>
                <w:b/>
                <w:bCs/>
                <w:sz w:val="24"/>
                <w:szCs w:val="24"/>
                <w:lang w:eastAsia="en-GB"/>
              </w:rPr>
            </w:pPr>
            <w:r w:rsidRPr="00B21933">
              <w:rPr>
                <w:rFonts w:ascii="Open Sans" w:eastAsia="Times New Roman" w:hAnsi="Open Sans" w:cs="Open Sans"/>
                <w:b/>
                <w:bCs/>
                <w:sz w:val="24"/>
                <w:szCs w:val="24"/>
                <w:lang w:eastAsia="en-GB"/>
              </w:rPr>
              <w:lastRenderedPageBreak/>
              <w:t xml:space="preserve">Links to </w:t>
            </w:r>
            <w:r>
              <w:rPr>
                <w:rFonts w:ascii="Open Sans" w:eastAsia="Times New Roman" w:hAnsi="Open Sans" w:cs="Open Sans"/>
                <w:b/>
                <w:bCs/>
                <w:sz w:val="24"/>
                <w:szCs w:val="24"/>
                <w:lang w:eastAsia="en-GB"/>
              </w:rPr>
              <w:t>N</w:t>
            </w:r>
            <w:r w:rsidRPr="00B21933">
              <w:rPr>
                <w:rFonts w:ascii="Open Sans" w:eastAsia="Times New Roman" w:hAnsi="Open Sans" w:cs="Open Sans"/>
                <w:b/>
                <w:bCs/>
                <w:sz w:val="24"/>
                <w:szCs w:val="24"/>
                <w:lang w:eastAsia="en-GB"/>
              </w:rPr>
              <w:t xml:space="preserve">ational </w:t>
            </w:r>
            <w:r>
              <w:rPr>
                <w:rFonts w:ascii="Open Sans" w:eastAsia="Times New Roman" w:hAnsi="Open Sans" w:cs="Open Sans"/>
                <w:b/>
                <w:bCs/>
                <w:sz w:val="24"/>
                <w:szCs w:val="24"/>
                <w:lang w:eastAsia="en-GB"/>
              </w:rPr>
              <w:t>C</w:t>
            </w:r>
            <w:r w:rsidRPr="00B21933">
              <w:rPr>
                <w:rFonts w:ascii="Open Sans" w:eastAsia="Times New Roman" w:hAnsi="Open Sans" w:cs="Open Sans"/>
                <w:b/>
                <w:bCs/>
                <w:sz w:val="24"/>
                <w:szCs w:val="24"/>
                <w:lang w:eastAsia="en-GB"/>
              </w:rPr>
              <w:t>urriculum P</w:t>
            </w:r>
            <w:r>
              <w:rPr>
                <w:rFonts w:ascii="Open Sans" w:eastAsia="Times New Roman" w:hAnsi="Open Sans" w:cs="Open Sans"/>
                <w:b/>
                <w:bCs/>
                <w:sz w:val="24"/>
                <w:szCs w:val="24"/>
                <w:lang w:eastAsia="en-GB"/>
              </w:rPr>
              <w:t xml:space="preserve">rogramme </w:t>
            </w:r>
            <w:r w:rsidRPr="00B21933">
              <w:rPr>
                <w:rFonts w:ascii="Open Sans" w:eastAsia="Times New Roman" w:hAnsi="Open Sans" w:cs="Open Sans"/>
                <w:b/>
                <w:bCs/>
                <w:sz w:val="24"/>
                <w:szCs w:val="24"/>
                <w:lang w:eastAsia="en-GB"/>
              </w:rPr>
              <w:t>o</w:t>
            </w:r>
            <w:r>
              <w:rPr>
                <w:rFonts w:ascii="Open Sans" w:eastAsia="Times New Roman" w:hAnsi="Open Sans" w:cs="Open Sans"/>
                <w:b/>
                <w:bCs/>
                <w:sz w:val="24"/>
                <w:szCs w:val="24"/>
                <w:lang w:eastAsia="en-GB"/>
              </w:rPr>
              <w:t xml:space="preserve">f </w:t>
            </w:r>
            <w:r w:rsidRPr="00B21933">
              <w:rPr>
                <w:rFonts w:ascii="Open Sans" w:eastAsia="Times New Roman" w:hAnsi="Open Sans" w:cs="Open Sans"/>
                <w:b/>
                <w:bCs/>
                <w:sz w:val="24"/>
                <w:szCs w:val="24"/>
                <w:lang w:eastAsia="en-GB"/>
              </w:rPr>
              <w:t>S</w:t>
            </w:r>
            <w:r>
              <w:rPr>
                <w:rFonts w:ascii="Open Sans" w:eastAsia="Times New Roman" w:hAnsi="Open Sans" w:cs="Open Sans"/>
                <w:b/>
                <w:bCs/>
                <w:sz w:val="24"/>
                <w:szCs w:val="24"/>
                <w:lang w:eastAsia="en-GB"/>
              </w:rPr>
              <w:t>tudy</w:t>
            </w:r>
          </w:p>
        </w:tc>
      </w:tr>
      <w:tr w:rsidR="003D3AD2" w:rsidRPr="00B21933" w14:paraId="22B405BC" w14:textId="77777777" w:rsidTr="00992587">
        <w:trPr>
          <w:trHeight w:val="675"/>
          <w:jc w:val="center"/>
        </w:trPr>
        <w:tc>
          <w:tcPr>
            <w:tcW w:w="13942" w:type="dxa"/>
            <w:shd w:val="clear" w:color="auto" w:fill="auto"/>
          </w:tcPr>
          <w:p w14:paraId="7C107D96" w14:textId="77777777" w:rsidR="003D3AD2" w:rsidRPr="00992587" w:rsidRDefault="003D3AD2" w:rsidP="00992587">
            <w:pPr>
              <w:pStyle w:val="AP-Text"/>
              <w:rPr>
                <w:b/>
                <w:bCs/>
              </w:rPr>
            </w:pPr>
            <w:r w:rsidRPr="00992587">
              <w:rPr>
                <w:b/>
                <w:bCs/>
              </w:rPr>
              <w:t xml:space="preserve">The particulate nature of matter </w:t>
            </w:r>
          </w:p>
          <w:p w14:paraId="1FAED05E" w14:textId="77777777" w:rsidR="003D3AD2" w:rsidRPr="00B21933" w:rsidRDefault="003D3AD2" w:rsidP="00992587">
            <w:pPr>
              <w:pStyle w:val="AP-Bullet"/>
            </w:pPr>
            <w:r w:rsidRPr="00B21933">
              <w:t>the properties of the different states of matter (solid, liquid and gas) in terms of the particle model, including gas pressure</w:t>
            </w:r>
            <w:r>
              <w:t>; and</w:t>
            </w:r>
          </w:p>
          <w:p w14:paraId="107C56C8" w14:textId="77777777" w:rsidR="003D3AD2" w:rsidRPr="00B21933" w:rsidRDefault="003D3AD2" w:rsidP="00992587">
            <w:pPr>
              <w:pStyle w:val="AP-Bullet"/>
            </w:pPr>
            <w:r w:rsidRPr="00B21933">
              <w:t>changes of state in terms of the particle model.</w:t>
            </w:r>
          </w:p>
          <w:p w14:paraId="0D19E5B7" w14:textId="77777777" w:rsidR="003D3AD2" w:rsidRPr="00992587" w:rsidRDefault="003D3AD2" w:rsidP="00992587">
            <w:pPr>
              <w:pStyle w:val="AP-Text"/>
              <w:rPr>
                <w:b/>
                <w:bCs/>
              </w:rPr>
            </w:pPr>
            <w:r w:rsidRPr="00992587">
              <w:rPr>
                <w:b/>
                <w:bCs/>
              </w:rPr>
              <w:t xml:space="preserve">Atoms, elements, and compounds </w:t>
            </w:r>
          </w:p>
          <w:p w14:paraId="358E53A8" w14:textId="77777777" w:rsidR="003D3AD2" w:rsidRPr="00B21933" w:rsidRDefault="003D3AD2" w:rsidP="00992587">
            <w:pPr>
              <w:pStyle w:val="AP-Bullet"/>
            </w:pPr>
            <w:r w:rsidRPr="00B21933">
              <w:t>a simple (Dalton) atomic model,</w:t>
            </w:r>
            <w:r>
              <w:t xml:space="preserve"> and</w:t>
            </w:r>
          </w:p>
          <w:p w14:paraId="302C1405" w14:textId="77777777" w:rsidR="003D3AD2" w:rsidRPr="00B21933" w:rsidRDefault="003D3AD2" w:rsidP="00992587">
            <w:pPr>
              <w:pStyle w:val="AP-Bullet"/>
            </w:pPr>
            <w:r w:rsidRPr="00B21933">
              <w:t xml:space="preserve">conservation of mass in changes of state. </w:t>
            </w:r>
          </w:p>
          <w:p w14:paraId="2608E24E" w14:textId="77777777" w:rsidR="003D3AD2" w:rsidRPr="00992587" w:rsidRDefault="003D3AD2" w:rsidP="00992587">
            <w:pPr>
              <w:pStyle w:val="AP-Text"/>
              <w:rPr>
                <w:b/>
                <w:bCs/>
              </w:rPr>
            </w:pPr>
            <w:r w:rsidRPr="00992587">
              <w:rPr>
                <w:b/>
                <w:bCs/>
              </w:rPr>
              <w:t xml:space="preserve">Energetics </w:t>
            </w:r>
          </w:p>
          <w:p w14:paraId="3DDE7FAF" w14:textId="77777777" w:rsidR="003D3AD2" w:rsidRPr="00B21933" w:rsidRDefault="003D3AD2" w:rsidP="00992587">
            <w:pPr>
              <w:pStyle w:val="AP-Bullet"/>
            </w:pPr>
            <w:r w:rsidRPr="00B21933">
              <w:t xml:space="preserve">energy changes on changes of state (qualitative). </w:t>
            </w:r>
          </w:p>
          <w:p w14:paraId="1BD54301" w14:textId="77777777" w:rsidR="003D3AD2" w:rsidRPr="00992587" w:rsidRDefault="003D3AD2" w:rsidP="00992587">
            <w:pPr>
              <w:pStyle w:val="AP-Text"/>
              <w:rPr>
                <w:b/>
                <w:bCs/>
              </w:rPr>
            </w:pPr>
            <w:r w:rsidRPr="00992587">
              <w:rPr>
                <w:b/>
                <w:bCs/>
              </w:rPr>
              <w:t xml:space="preserve">Pure and impure substances </w:t>
            </w:r>
          </w:p>
          <w:p w14:paraId="5F783C74" w14:textId="77777777" w:rsidR="003D3AD2" w:rsidRPr="001C7CE9" w:rsidRDefault="003D3AD2" w:rsidP="00992587">
            <w:pPr>
              <w:pStyle w:val="AP-Bullet"/>
            </w:pPr>
            <w:r w:rsidRPr="00B21933">
              <w:t xml:space="preserve">diffusion in terms of the particle model. </w:t>
            </w:r>
          </w:p>
        </w:tc>
      </w:tr>
      <w:tr w:rsidR="003D3AD2" w:rsidRPr="00B21933" w14:paraId="6E17B73A" w14:textId="77777777" w:rsidTr="00992587">
        <w:trPr>
          <w:trHeight w:val="220"/>
          <w:jc w:val="center"/>
        </w:trPr>
        <w:tc>
          <w:tcPr>
            <w:tcW w:w="13942" w:type="dxa"/>
            <w:shd w:val="clear" w:color="auto" w:fill="003057"/>
          </w:tcPr>
          <w:p w14:paraId="6F4CBDBC" w14:textId="77777777" w:rsidR="003D3AD2" w:rsidRPr="001C7CE9" w:rsidRDefault="003D3AD2" w:rsidP="002F2F08">
            <w:pPr>
              <w:pStyle w:val="Default"/>
              <w:spacing w:before="60" w:after="60"/>
              <w:rPr>
                <w:rFonts w:ascii="Open Sans" w:hAnsi="Open Sans" w:cs="Open Sans"/>
                <w:b/>
                <w:bCs/>
                <w:color w:val="FFFFFF" w:themeColor="background1"/>
              </w:rPr>
            </w:pPr>
            <w:r w:rsidRPr="001C7CE9">
              <w:rPr>
                <w:rFonts w:ascii="Open Sans" w:hAnsi="Open Sans" w:cs="Open Sans"/>
                <w:b/>
                <w:bCs/>
                <w:color w:val="FFFFFF" w:themeColor="background1"/>
              </w:rPr>
              <w:t>Links to Working Scientifically skills</w:t>
            </w:r>
          </w:p>
        </w:tc>
      </w:tr>
      <w:tr w:rsidR="003D3AD2" w:rsidRPr="00B21933" w14:paraId="046EF539" w14:textId="77777777" w:rsidTr="00992587">
        <w:trPr>
          <w:trHeight w:val="480"/>
          <w:jc w:val="center"/>
        </w:trPr>
        <w:tc>
          <w:tcPr>
            <w:tcW w:w="13942" w:type="dxa"/>
            <w:shd w:val="clear" w:color="auto" w:fill="auto"/>
          </w:tcPr>
          <w:p w14:paraId="1EDD157F" w14:textId="77777777" w:rsidR="003D3AD2" w:rsidRPr="00B21933" w:rsidRDefault="003D3AD2" w:rsidP="00992587">
            <w:pPr>
              <w:pStyle w:val="AP-Text"/>
            </w:pPr>
            <w:r w:rsidRPr="00B21933">
              <w:rPr>
                <w:b/>
              </w:rPr>
              <w:t>The development of scientific thinking</w:t>
            </w:r>
            <w:r w:rsidRPr="00B21933">
              <w:t xml:space="preserve"> – the model of matter as spherical particles in solids, liquids and gases, and the power of this model to explain many phenomena.</w:t>
            </w:r>
          </w:p>
          <w:p w14:paraId="228E727E" w14:textId="77777777" w:rsidR="003D3AD2" w:rsidRPr="00B21933" w:rsidRDefault="003D3AD2" w:rsidP="00992587">
            <w:pPr>
              <w:pStyle w:val="AP-Text"/>
            </w:pPr>
            <w:r w:rsidRPr="00B21933">
              <w:rPr>
                <w:b/>
              </w:rPr>
              <w:t>Analysis and evaluation</w:t>
            </w:r>
            <w:r w:rsidRPr="00B21933">
              <w:t xml:space="preserve"> - the presentation of data on graphs and the analysis of data using graphs (cooling curves) or tables (melting and boiling point data).</w:t>
            </w:r>
          </w:p>
          <w:p w14:paraId="4DCB1EF1" w14:textId="04790805" w:rsidR="003D3AD2" w:rsidRPr="001C7CE9" w:rsidRDefault="003D3AD2" w:rsidP="00992587">
            <w:pPr>
              <w:pStyle w:val="AP-Text"/>
            </w:pPr>
            <w:r w:rsidRPr="00B21933">
              <w:rPr>
                <w:b/>
              </w:rPr>
              <w:t>Scientific vocabulary, quantities</w:t>
            </w:r>
            <w:r w:rsidRPr="00B21933">
              <w:t xml:space="preserve"> – temperature in </w:t>
            </w:r>
            <w:r w:rsidR="00992587" w:rsidRPr="00992587">
              <w:t>°</w:t>
            </w:r>
            <w:r w:rsidRPr="00B21933">
              <w:t>C, density in kg/m</w:t>
            </w:r>
            <w:r w:rsidRPr="00B21933">
              <w:rPr>
                <w:vertAlign w:val="superscript"/>
              </w:rPr>
              <w:t>3</w:t>
            </w:r>
            <w:r w:rsidRPr="00B21933">
              <w:t>, scientific terminology.</w:t>
            </w:r>
          </w:p>
        </w:tc>
      </w:tr>
    </w:tbl>
    <w:p w14:paraId="2FC22DE0" w14:textId="77777777" w:rsidR="003D3AD2" w:rsidRDefault="003D3AD2" w:rsidP="0099258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50"/>
        <w:gridCol w:w="5264"/>
        <w:gridCol w:w="4178"/>
      </w:tblGrid>
      <w:tr w:rsidR="003D3AD2" w:rsidRPr="00B21933" w14:paraId="2F9376D5" w14:textId="77777777" w:rsidTr="00992587">
        <w:trPr>
          <w:trHeight w:val="343"/>
          <w:jc w:val="center"/>
        </w:trPr>
        <w:tc>
          <w:tcPr>
            <w:tcW w:w="4534"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003057"/>
          </w:tcPr>
          <w:p w14:paraId="4766BD9F" w14:textId="77777777" w:rsidR="003D3AD2" w:rsidRPr="001C7CE9" w:rsidRDefault="003D3AD2" w:rsidP="00992587">
            <w:pPr>
              <w:pStyle w:val="AP-Tableheadwhite"/>
            </w:pPr>
            <w:r w:rsidRPr="001C7CE9">
              <w:lastRenderedPageBreak/>
              <w:t xml:space="preserve">Details of practicals  </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3057"/>
          </w:tcPr>
          <w:p w14:paraId="4B854F08" w14:textId="77777777" w:rsidR="003D3AD2" w:rsidRPr="001C7CE9" w:rsidRDefault="003D3AD2" w:rsidP="00992587">
            <w:pPr>
              <w:pStyle w:val="AP-Tableheadwhite"/>
            </w:pPr>
            <w:r w:rsidRPr="001C7CE9">
              <w:t xml:space="preserve">Misconceptions </w:t>
            </w:r>
          </w:p>
        </w:tc>
        <w:tc>
          <w:tcPr>
            <w:tcW w:w="4163"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003057"/>
          </w:tcPr>
          <w:p w14:paraId="5435D0AE" w14:textId="77777777" w:rsidR="003D3AD2" w:rsidRPr="001C7CE9" w:rsidRDefault="003D3AD2" w:rsidP="00992587">
            <w:pPr>
              <w:pStyle w:val="AP-Tableheadwhite"/>
            </w:pPr>
            <w:r w:rsidRPr="001C7CE9">
              <w:t xml:space="preserve">Future Ready </w:t>
            </w:r>
          </w:p>
        </w:tc>
      </w:tr>
      <w:tr w:rsidR="003D3AD2" w:rsidRPr="00B21933" w14:paraId="1486DE5D" w14:textId="77777777" w:rsidTr="00992587">
        <w:trPr>
          <w:trHeight w:val="343"/>
          <w:jc w:val="center"/>
        </w:trPr>
        <w:tc>
          <w:tcPr>
            <w:tcW w:w="4534" w:type="dxa"/>
            <w:tcBorders>
              <w:top w:val="nil"/>
              <w:left w:val="single" w:sz="6" w:space="0" w:color="auto"/>
              <w:bottom w:val="single" w:sz="6" w:space="0" w:color="auto"/>
              <w:right w:val="single" w:sz="6" w:space="0" w:color="auto"/>
            </w:tcBorders>
            <w:shd w:val="clear" w:color="auto" w:fill="auto"/>
          </w:tcPr>
          <w:p w14:paraId="47429821" w14:textId="77777777" w:rsidR="003D3AD2" w:rsidRPr="00992587" w:rsidRDefault="003D3AD2" w:rsidP="00992587">
            <w:pPr>
              <w:pStyle w:val="AP-Text"/>
              <w:rPr>
                <w:b/>
                <w:bCs/>
                <w:lang w:eastAsia="en-GB"/>
              </w:rPr>
            </w:pPr>
            <w:r w:rsidRPr="00992587">
              <w:rPr>
                <w:b/>
                <w:bCs/>
                <w:lang w:eastAsia="en-GB"/>
              </w:rPr>
              <w:t>Possible practicals include:</w:t>
            </w:r>
          </w:p>
          <w:p w14:paraId="60D30027" w14:textId="77777777" w:rsidR="003D3AD2" w:rsidRPr="00C87FC5" w:rsidRDefault="003D3AD2" w:rsidP="00992587">
            <w:pPr>
              <w:pStyle w:val="AP-Bullet"/>
            </w:pPr>
            <w:r w:rsidRPr="00C87FC5">
              <w:t>Simple testing of the properties of materials which can be used to introduce ideas about units.</w:t>
            </w:r>
          </w:p>
          <w:p w14:paraId="19B9D407" w14:textId="77777777" w:rsidR="003D3AD2" w:rsidRPr="00C87FC5" w:rsidRDefault="003D3AD2" w:rsidP="00992587">
            <w:pPr>
              <w:pStyle w:val="AP-Bullet"/>
            </w:pPr>
            <w:r w:rsidRPr="00C87FC5">
              <w:t>Calculating density, developing the ability to measure accurately.</w:t>
            </w:r>
          </w:p>
          <w:p w14:paraId="0907CDB0" w14:textId="77777777" w:rsidR="003D3AD2" w:rsidRPr="00C87FC5" w:rsidRDefault="003D3AD2" w:rsidP="00992587">
            <w:pPr>
              <w:pStyle w:val="AP-Bullet"/>
            </w:pPr>
            <w:r w:rsidRPr="00C87FC5">
              <w:t xml:space="preserve">Constructing a cooling curve (stearic acid) or ‘evaporation curve’ (propanone), developing measurement of time and temperature, and graphical presentation. </w:t>
            </w:r>
          </w:p>
          <w:p w14:paraId="0B6A94CF" w14:textId="77777777" w:rsidR="003D3AD2" w:rsidRPr="00C87FC5" w:rsidRDefault="003D3AD2" w:rsidP="00992587">
            <w:pPr>
              <w:pStyle w:val="AP-Bullet"/>
            </w:pPr>
            <w:r w:rsidRPr="00C87FC5">
              <w:t>Effect of heat on the different substances.</w:t>
            </w:r>
          </w:p>
          <w:p w14:paraId="12DB81B3" w14:textId="77777777" w:rsidR="003D3AD2" w:rsidRPr="00B21933" w:rsidRDefault="003D3AD2" w:rsidP="00992587">
            <w:pPr>
              <w:pStyle w:val="AP-Text"/>
              <w:rPr>
                <w:lang w:eastAsia="en-GB"/>
              </w:rPr>
            </w:pPr>
          </w:p>
          <w:p w14:paraId="0A0B61DC" w14:textId="77777777" w:rsidR="003D3AD2" w:rsidRDefault="003D3AD2" w:rsidP="00992587">
            <w:pPr>
              <w:pStyle w:val="AP-Text"/>
              <w:rPr>
                <w:b/>
              </w:rPr>
            </w:pPr>
            <w:r>
              <w:rPr>
                <w:b/>
              </w:rPr>
              <w:t>Apparatus and techniques:</w:t>
            </w:r>
          </w:p>
          <w:p w14:paraId="71B5E061" w14:textId="77777777" w:rsidR="003D3AD2" w:rsidRPr="00B21933" w:rsidRDefault="003D3AD2" w:rsidP="00992587">
            <w:pPr>
              <w:pStyle w:val="AP-Text"/>
            </w:pPr>
            <w:r w:rsidRPr="00B21933">
              <w:rPr>
                <w:b/>
              </w:rPr>
              <w:t xml:space="preserve">AT 1 </w:t>
            </w:r>
            <w:r w:rsidRPr="00B21933">
              <w:t>–</w:t>
            </w:r>
            <w:r w:rsidRPr="00B21933">
              <w:rPr>
                <w:b/>
              </w:rPr>
              <w:t xml:space="preserve"> </w:t>
            </w:r>
            <w:r w:rsidRPr="00B21933">
              <w:t>use of a thermometer to measure temperature.</w:t>
            </w:r>
          </w:p>
          <w:p w14:paraId="34E710BC" w14:textId="77077D92" w:rsidR="003D3AD2" w:rsidRPr="00992587" w:rsidRDefault="003D3AD2" w:rsidP="00992587">
            <w:pPr>
              <w:pStyle w:val="AP-Text"/>
            </w:pPr>
            <w:r w:rsidRPr="00B21933">
              <w:rPr>
                <w:b/>
              </w:rPr>
              <w:t xml:space="preserve">AT 2 </w:t>
            </w:r>
            <w:r w:rsidRPr="00B21933">
              <w:t>– use of a Bunsen Burner and water bath.</w:t>
            </w:r>
          </w:p>
        </w:tc>
        <w:tc>
          <w:tcPr>
            <w:tcW w:w="5245" w:type="dxa"/>
            <w:tcBorders>
              <w:top w:val="nil"/>
              <w:left w:val="single" w:sz="6" w:space="0" w:color="auto"/>
              <w:bottom w:val="single" w:sz="6" w:space="0" w:color="auto"/>
              <w:right w:val="single" w:sz="6" w:space="0" w:color="auto"/>
            </w:tcBorders>
            <w:shd w:val="clear" w:color="auto" w:fill="auto"/>
          </w:tcPr>
          <w:p w14:paraId="1F247962" w14:textId="6E646425" w:rsidR="003D3AD2" w:rsidRDefault="003D3AD2" w:rsidP="00992587">
            <w:pPr>
              <w:pStyle w:val="AP-Bullet"/>
              <w:rPr>
                <w:rFonts w:eastAsia="Arial"/>
              </w:rPr>
            </w:pPr>
            <w:r w:rsidRPr="00C87FC5">
              <w:rPr>
                <w:rFonts w:eastAsia="Arial"/>
              </w:rPr>
              <w:t>The difference between vibration (but with no net displacement) in a solid and movement in a liquid or gas can be confused in written answers.</w:t>
            </w:r>
            <w:r>
              <w:rPr>
                <w:rFonts w:eastAsia="Arial"/>
              </w:rPr>
              <w:t xml:space="preserve"> Use clear labelled diagrams and computer modelling.</w:t>
            </w:r>
          </w:p>
          <w:p w14:paraId="1C62CBDD" w14:textId="77777777" w:rsidR="00336A62" w:rsidRPr="00992587" w:rsidRDefault="00336A62" w:rsidP="00336A62">
            <w:pPr>
              <w:pStyle w:val="AP-Bullet"/>
              <w:numPr>
                <w:ilvl w:val="0"/>
                <w:numId w:val="0"/>
              </w:numPr>
              <w:ind w:left="340"/>
              <w:rPr>
                <w:rFonts w:eastAsia="Arial"/>
              </w:rPr>
            </w:pPr>
          </w:p>
          <w:p w14:paraId="2D5C210D" w14:textId="1533B0D5" w:rsidR="003D3AD2" w:rsidRDefault="003D3AD2" w:rsidP="00992587">
            <w:pPr>
              <w:pStyle w:val="AP-Bullet"/>
              <w:rPr>
                <w:rFonts w:eastAsia="Arial"/>
              </w:rPr>
            </w:pPr>
            <w:r w:rsidRPr="00C87FC5">
              <w:rPr>
                <w:rFonts w:eastAsia="Arial"/>
              </w:rPr>
              <w:t>Students often think that freezing point and melting point of a substance is a different temperature.</w:t>
            </w:r>
            <w:r>
              <w:rPr>
                <w:rFonts w:eastAsia="Arial"/>
              </w:rPr>
              <w:t xml:space="preserve"> Use the experiment where the student measures the temperature of melting ice. </w:t>
            </w:r>
          </w:p>
          <w:p w14:paraId="7B13A328" w14:textId="77777777" w:rsidR="00336A62" w:rsidRPr="00992587" w:rsidRDefault="00336A62" w:rsidP="00336A62">
            <w:pPr>
              <w:pStyle w:val="AP-Bullet"/>
              <w:numPr>
                <w:ilvl w:val="0"/>
                <w:numId w:val="0"/>
              </w:numPr>
              <w:rPr>
                <w:rFonts w:eastAsia="Arial"/>
              </w:rPr>
            </w:pPr>
          </w:p>
          <w:p w14:paraId="5F3EB05C" w14:textId="01967E46" w:rsidR="003D3AD2" w:rsidRDefault="003D3AD2" w:rsidP="00992587">
            <w:pPr>
              <w:pStyle w:val="AP-Bullet"/>
              <w:rPr>
                <w:rFonts w:eastAsia="Arial"/>
              </w:rPr>
            </w:pPr>
            <w:r w:rsidRPr="00C87FC5">
              <w:rPr>
                <w:rFonts w:eastAsia="Arial"/>
              </w:rPr>
              <w:t xml:space="preserve">Students do not understand that at melting point you will have solid and liquid present. </w:t>
            </w:r>
            <w:r>
              <w:rPr>
                <w:rFonts w:eastAsia="Arial"/>
              </w:rPr>
              <w:t>Use the experiment where the student measures the temperature of melting ice.</w:t>
            </w:r>
          </w:p>
          <w:p w14:paraId="0576E4B4" w14:textId="77777777" w:rsidR="00336A62" w:rsidRPr="00992587" w:rsidRDefault="00336A62" w:rsidP="00336A62">
            <w:pPr>
              <w:pStyle w:val="AP-Bullet"/>
              <w:numPr>
                <w:ilvl w:val="0"/>
                <w:numId w:val="0"/>
              </w:numPr>
              <w:rPr>
                <w:rFonts w:eastAsia="Arial"/>
              </w:rPr>
            </w:pPr>
          </w:p>
          <w:p w14:paraId="0300948A" w14:textId="77777777" w:rsidR="003D3AD2" w:rsidRPr="00C87FC5" w:rsidRDefault="003D3AD2" w:rsidP="00992587">
            <w:pPr>
              <w:pStyle w:val="AP-Bullet"/>
              <w:rPr>
                <w:rFonts w:eastAsia="Arial"/>
              </w:rPr>
            </w:pPr>
            <w:r w:rsidRPr="00C87FC5">
              <w:rPr>
                <w:rFonts w:eastAsia="Arial"/>
              </w:rPr>
              <w:t>Some students find the concept of density difficult to understand – it is important to show them many examples of objects of the same volume with different mass</w:t>
            </w:r>
            <w:r>
              <w:rPr>
                <w:rFonts w:eastAsia="Arial"/>
              </w:rPr>
              <w:t xml:space="preserve"> </w:t>
            </w:r>
            <w:r w:rsidRPr="00C87FC5">
              <w:rPr>
                <w:rFonts w:eastAsia="Arial"/>
              </w:rPr>
              <w:t xml:space="preserve">/ same mass different volume and objects they are familiar with to compare. </w:t>
            </w:r>
          </w:p>
        </w:tc>
        <w:tc>
          <w:tcPr>
            <w:tcW w:w="4163" w:type="dxa"/>
            <w:tcBorders>
              <w:top w:val="nil"/>
              <w:left w:val="single" w:sz="6" w:space="0" w:color="auto"/>
              <w:bottom w:val="single" w:sz="6" w:space="0" w:color="auto"/>
              <w:right w:val="single" w:sz="6" w:space="0" w:color="auto"/>
            </w:tcBorders>
            <w:shd w:val="clear" w:color="auto" w:fill="auto"/>
          </w:tcPr>
          <w:p w14:paraId="484F20D0" w14:textId="77777777" w:rsidR="003D3AD2" w:rsidRPr="00992587" w:rsidRDefault="003D3AD2" w:rsidP="00992587">
            <w:pPr>
              <w:pStyle w:val="AP-Text"/>
              <w:rPr>
                <w:rFonts w:eastAsia="Arial"/>
                <w:b/>
                <w:bCs/>
              </w:rPr>
            </w:pPr>
            <w:r w:rsidRPr="00992587">
              <w:rPr>
                <w:rFonts w:eastAsia="Arial"/>
                <w:b/>
                <w:bCs/>
              </w:rPr>
              <w:t xml:space="preserve">Key Stage 3 Step 6 </w:t>
            </w:r>
          </w:p>
          <w:p w14:paraId="1EAAABA0" w14:textId="77777777" w:rsidR="003D3AD2" w:rsidRPr="001C7CE9" w:rsidRDefault="003D3AD2" w:rsidP="00992587">
            <w:pPr>
              <w:pStyle w:val="AP-Text"/>
            </w:pPr>
            <w:r w:rsidRPr="00992587">
              <w:rPr>
                <w:rFonts w:eastAsia="Arial"/>
                <w:b/>
                <w:bCs/>
              </w:rPr>
              <w:t>Most valuable players can:</w:t>
            </w:r>
            <w:r w:rsidRPr="00B747AA">
              <w:rPr>
                <w:rFonts w:eastAsia="Arial"/>
              </w:rPr>
              <w:t xml:space="preserve"> Prioritise tasks in your work when </w:t>
            </w:r>
            <w:r>
              <w:rPr>
                <w:rFonts w:eastAsia="Arial"/>
              </w:rPr>
              <w:t>testing a range of materials</w:t>
            </w:r>
            <w:r w:rsidRPr="00B747AA">
              <w:rPr>
                <w:rFonts w:eastAsia="Arial"/>
              </w:rPr>
              <w:t>.</w:t>
            </w:r>
          </w:p>
        </w:tc>
      </w:tr>
    </w:tbl>
    <w:p w14:paraId="69AEEEAE" w14:textId="06C73919" w:rsidR="00992587" w:rsidRDefault="00992587" w:rsidP="00992587">
      <w:pPr>
        <w:pStyle w:val="AP-Text"/>
      </w:pP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3D3AD2" w:rsidRPr="00B21933" w14:paraId="11DAB0E1" w14:textId="77777777" w:rsidTr="00992587">
        <w:trPr>
          <w:trHeight w:val="249"/>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38CEEBE0" w14:textId="77777777" w:rsidR="003D3AD2" w:rsidRPr="00C87FC5" w:rsidRDefault="003D3AD2" w:rsidP="00992587">
            <w:pPr>
              <w:pStyle w:val="AP-Tableheadwhite"/>
              <w:rPr>
                <w:rFonts w:eastAsia="Arial"/>
              </w:rPr>
            </w:pPr>
            <w:r w:rsidRPr="00C87FC5">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753BCAA9" w14:textId="77777777" w:rsidR="003D3AD2" w:rsidRPr="00C87FC5" w:rsidRDefault="003D3AD2" w:rsidP="00992587">
            <w:pPr>
              <w:pStyle w:val="AP-Tableheadwhite"/>
              <w:rPr>
                <w:rFonts w:eastAsia="Arial"/>
              </w:rPr>
            </w:pPr>
            <w:r w:rsidRPr="00C87FC5">
              <w:t>Broadening curriculum</w:t>
            </w:r>
          </w:p>
        </w:tc>
      </w:tr>
      <w:tr w:rsidR="003D3AD2" w:rsidRPr="00B21933" w14:paraId="6FCA6849" w14:textId="77777777" w:rsidTr="00992587">
        <w:trPr>
          <w:trHeight w:val="248"/>
          <w:jc w:val="center"/>
        </w:trPr>
        <w:tc>
          <w:tcPr>
            <w:tcW w:w="6971" w:type="dxa"/>
            <w:tcBorders>
              <w:top w:val="nil"/>
              <w:left w:val="single" w:sz="6" w:space="0" w:color="auto"/>
              <w:bottom w:val="single" w:sz="6" w:space="0" w:color="auto"/>
              <w:right w:val="single" w:sz="6" w:space="0" w:color="auto"/>
            </w:tcBorders>
            <w:shd w:val="clear" w:color="auto" w:fill="auto"/>
          </w:tcPr>
          <w:p w14:paraId="0DC06868" w14:textId="77777777" w:rsidR="003D3AD2" w:rsidRPr="00992587" w:rsidRDefault="003D3AD2" w:rsidP="00992587">
            <w:pPr>
              <w:pStyle w:val="AP-Text"/>
              <w:rPr>
                <w:rFonts w:eastAsia="Arial"/>
                <w:b/>
                <w:bCs/>
              </w:rPr>
            </w:pPr>
            <w:r w:rsidRPr="00992587">
              <w:rPr>
                <w:rFonts w:eastAsia="Arial"/>
                <w:b/>
                <w:bCs/>
              </w:rPr>
              <w:t>Idea:</w:t>
            </w:r>
          </w:p>
          <w:p w14:paraId="297207E5" w14:textId="77777777" w:rsidR="003D3AD2" w:rsidRPr="004F2185" w:rsidRDefault="003D3AD2" w:rsidP="00992587">
            <w:pPr>
              <w:pStyle w:val="AP-Bullet"/>
            </w:pPr>
            <w:r w:rsidRPr="004F2185">
              <w:t>Write about the journey of a molecule of water (H</w:t>
            </w:r>
            <w:r w:rsidRPr="004F2185">
              <w:rPr>
                <w:vertAlign w:val="subscript"/>
              </w:rPr>
              <w:t>2</w:t>
            </w:r>
            <w:r w:rsidRPr="004F2185">
              <w:t>O) in ice as the temperature slowly rises, from the point of view of the molecule. Write it in first person and describe what is happening as if you were the molecule.</w:t>
            </w:r>
          </w:p>
          <w:p w14:paraId="16A592D1" w14:textId="77777777" w:rsidR="003D3AD2" w:rsidRDefault="003D3AD2" w:rsidP="00992587">
            <w:pPr>
              <w:pStyle w:val="AP-Text"/>
            </w:pPr>
          </w:p>
          <w:p w14:paraId="68FE1F5C" w14:textId="77777777" w:rsidR="003D3AD2" w:rsidRPr="00992587" w:rsidRDefault="003D3AD2" w:rsidP="00992587">
            <w:pPr>
              <w:pStyle w:val="AP-Text"/>
              <w:rPr>
                <w:b/>
                <w:bCs/>
              </w:rPr>
            </w:pPr>
            <w:r w:rsidRPr="00992587">
              <w:rPr>
                <w:b/>
                <w:bCs/>
              </w:rPr>
              <w:t>Key words:</w:t>
            </w:r>
          </w:p>
          <w:p w14:paraId="7805F88A" w14:textId="77777777" w:rsidR="003D3AD2" w:rsidRPr="00B21933" w:rsidRDefault="003D3AD2" w:rsidP="00992587">
            <w:pPr>
              <w:pStyle w:val="AP-Text"/>
            </w:pPr>
            <w:r w:rsidRPr="00992587">
              <w:rPr>
                <w:b/>
                <w:bCs/>
              </w:rPr>
              <w:t>Tier 1:</w:t>
            </w:r>
            <w:r w:rsidRPr="00B21933">
              <w:t xml:space="preserve"> Gas, liquid, solid, material, melt, solidify, freeze, physical change</w:t>
            </w:r>
            <w:r>
              <w:t>.</w:t>
            </w:r>
          </w:p>
          <w:p w14:paraId="181CCA75" w14:textId="77777777" w:rsidR="003D3AD2" w:rsidRPr="00B21933" w:rsidRDefault="003D3AD2" w:rsidP="00992587">
            <w:pPr>
              <w:pStyle w:val="AP-Text"/>
              <w:rPr>
                <w:lang w:eastAsia="en-GB"/>
              </w:rPr>
            </w:pPr>
            <w:r w:rsidRPr="00992587">
              <w:rPr>
                <w:b/>
                <w:bCs/>
                <w:lang w:eastAsia="en-GB"/>
              </w:rPr>
              <w:t>Tier 2:</w:t>
            </w:r>
            <w:r w:rsidRPr="00B21933">
              <w:rPr>
                <w:lang w:eastAsia="en-GB"/>
              </w:rPr>
              <w:t xml:space="preserve"> Physical property, condense, evaporate, density, reversible, classify, temperature, volume. </w:t>
            </w:r>
          </w:p>
          <w:p w14:paraId="238FBBF4" w14:textId="77777777" w:rsidR="003D3AD2" w:rsidRPr="001C7CE9" w:rsidRDefault="003D3AD2" w:rsidP="00992587">
            <w:pPr>
              <w:pStyle w:val="AP-Text"/>
              <w:rPr>
                <w:rFonts w:eastAsia="Arial"/>
              </w:rPr>
            </w:pPr>
            <w:r w:rsidRPr="00992587">
              <w:rPr>
                <w:b/>
                <w:bCs/>
                <w:lang w:eastAsia="en-GB"/>
              </w:rPr>
              <w:t>Tier 3:</w:t>
            </w:r>
            <w:r w:rsidRPr="00B21933">
              <w:rPr>
                <w:lang w:eastAsia="en-GB"/>
              </w:rPr>
              <w:t xml:space="preserve"> Atom, Bunsen burner, change of state, diffusion, state of matter, thermometer, particle.</w:t>
            </w:r>
          </w:p>
        </w:tc>
        <w:tc>
          <w:tcPr>
            <w:tcW w:w="6971" w:type="dxa"/>
            <w:tcBorders>
              <w:top w:val="nil"/>
              <w:left w:val="single" w:sz="6" w:space="0" w:color="auto"/>
              <w:bottom w:val="single" w:sz="6" w:space="0" w:color="auto"/>
              <w:right w:val="single" w:sz="6" w:space="0" w:color="auto"/>
            </w:tcBorders>
            <w:shd w:val="clear" w:color="auto" w:fill="auto"/>
          </w:tcPr>
          <w:p w14:paraId="5C2A4420" w14:textId="77777777" w:rsidR="003D3AD2" w:rsidRPr="00992587" w:rsidRDefault="003D3AD2" w:rsidP="00992587">
            <w:pPr>
              <w:pStyle w:val="AP-Text"/>
              <w:rPr>
                <w:b/>
                <w:bCs/>
                <w:lang w:eastAsia="en-GB"/>
              </w:rPr>
            </w:pPr>
            <w:r w:rsidRPr="00992587">
              <w:rPr>
                <w:b/>
                <w:bCs/>
                <w:lang w:eastAsia="en-GB"/>
              </w:rPr>
              <w:t>Pearson scientist of the month:</w:t>
            </w:r>
          </w:p>
          <w:p w14:paraId="5C845A36" w14:textId="77777777" w:rsidR="003D3AD2" w:rsidRPr="00C87FC5" w:rsidRDefault="003D3AD2" w:rsidP="00992587">
            <w:pPr>
              <w:pStyle w:val="AP-Text"/>
              <w:rPr>
                <w:lang w:eastAsia="en-GB"/>
              </w:rPr>
            </w:pPr>
            <w:r w:rsidRPr="00992587">
              <w:rPr>
                <w:b/>
                <w:bCs/>
                <w:lang w:eastAsia="en-GB"/>
              </w:rPr>
              <w:t>Dorothy Hodgkin</w:t>
            </w:r>
            <w:r w:rsidRPr="00C87FC5">
              <w:rPr>
                <w:lang w:eastAsia="en-GB"/>
              </w:rPr>
              <w:t xml:space="preserve"> (Chemistry, Female, British) first scientist to describe the structure of penicillin. She would have needed a clear understanding of atoms and materials and the particle model. </w:t>
            </w:r>
            <w:r>
              <w:rPr>
                <w:lang w:eastAsia="en-GB"/>
              </w:rPr>
              <w:t xml:space="preserve">See poster </w:t>
            </w:r>
            <w:hyperlink r:id="rId19" w:history="1">
              <w:r w:rsidRPr="00C87FC5">
                <w:rPr>
                  <w:rStyle w:val="Hyperlink"/>
                  <w:rFonts w:cs="Open Sans"/>
                  <w:bCs/>
                  <w:szCs w:val="24"/>
                  <w:lang w:eastAsia="en-GB"/>
                </w:rPr>
                <w:t>here</w:t>
              </w:r>
            </w:hyperlink>
            <w:r>
              <w:rPr>
                <w:lang w:eastAsia="en-GB"/>
              </w:rPr>
              <w:t>.</w:t>
            </w:r>
            <w:r w:rsidRPr="00C87FC5">
              <w:rPr>
                <w:lang w:eastAsia="en-GB"/>
              </w:rPr>
              <w:t xml:space="preserve"> </w:t>
            </w:r>
          </w:p>
          <w:p w14:paraId="5C85BA9C" w14:textId="77777777" w:rsidR="003D3AD2" w:rsidRPr="00C87FC5" w:rsidRDefault="003D3AD2" w:rsidP="00992587">
            <w:pPr>
              <w:pStyle w:val="AP-Text"/>
              <w:rPr>
                <w:lang w:eastAsia="en-GB"/>
              </w:rPr>
            </w:pPr>
          </w:p>
          <w:p w14:paraId="1154C938" w14:textId="77777777" w:rsidR="003D3AD2" w:rsidRPr="00992587" w:rsidRDefault="003D3AD2" w:rsidP="00992587">
            <w:pPr>
              <w:pStyle w:val="AP-Text"/>
              <w:rPr>
                <w:b/>
                <w:bCs/>
                <w:lang w:eastAsia="en-GB"/>
              </w:rPr>
            </w:pPr>
            <w:r w:rsidRPr="00992587">
              <w:rPr>
                <w:b/>
                <w:bCs/>
                <w:lang w:eastAsia="en-GB"/>
              </w:rPr>
              <w:t xml:space="preserve">Notable scientists: </w:t>
            </w:r>
          </w:p>
          <w:p w14:paraId="7CB814F3" w14:textId="77777777" w:rsidR="003D3AD2" w:rsidRPr="007F52C7" w:rsidRDefault="003D3AD2" w:rsidP="00992587">
            <w:pPr>
              <w:pStyle w:val="AP-Text"/>
              <w:rPr>
                <w:lang w:eastAsia="en-GB"/>
              </w:rPr>
            </w:pPr>
            <w:r w:rsidRPr="00992587">
              <w:rPr>
                <w:b/>
                <w:bCs/>
                <w:lang w:eastAsia="en-GB"/>
              </w:rPr>
              <w:t>Robert Brown</w:t>
            </w:r>
            <w:r w:rsidRPr="007F52C7">
              <w:rPr>
                <w:lang w:eastAsia="en-GB"/>
              </w:rPr>
              <w:t xml:space="preserve"> (Chemistry Male, British) </w:t>
            </w:r>
            <w:r w:rsidRPr="00C87FC5">
              <w:rPr>
                <w:lang w:eastAsia="en-GB"/>
              </w:rPr>
              <w:t xml:space="preserve">performed </w:t>
            </w:r>
            <w:r w:rsidRPr="007F52C7">
              <w:rPr>
                <w:lang w:eastAsia="en-GB"/>
              </w:rPr>
              <w:t xml:space="preserve">experiments to provide the first evidence of atoms. </w:t>
            </w:r>
          </w:p>
          <w:p w14:paraId="3D08A38A" w14:textId="77777777" w:rsidR="003D3AD2" w:rsidRPr="00C87FC5" w:rsidRDefault="003D3AD2" w:rsidP="00992587">
            <w:pPr>
              <w:pStyle w:val="AP-Text"/>
              <w:rPr>
                <w:highlight w:val="yellow"/>
                <w:lang w:eastAsia="en-GB"/>
              </w:rPr>
            </w:pPr>
          </w:p>
          <w:p w14:paraId="0F76C951" w14:textId="77777777" w:rsidR="003D3AD2" w:rsidRPr="00992587" w:rsidRDefault="003D3AD2" w:rsidP="00992587">
            <w:pPr>
              <w:pStyle w:val="AP-Text"/>
              <w:rPr>
                <w:b/>
                <w:bCs/>
              </w:rPr>
            </w:pPr>
            <w:r w:rsidRPr="00992587">
              <w:rPr>
                <w:b/>
                <w:bCs/>
                <w:lang w:eastAsia="en-GB"/>
              </w:rPr>
              <w:t>STEM careers:</w:t>
            </w:r>
            <w:r w:rsidRPr="00992587">
              <w:rPr>
                <w:b/>
                <w:bCs/>
              </w:rPr>
              <w:t xml:space="preserve"> </w:t>
            </w:r>
          </w:p>
          <w:p w14:paraId="5B15D648" w14:textId="77777777" w:rsidR="003D3AD2" w:rsidRPr="00C87FC5" w:rsidRDefault="003D3AD2" w:rsidP="00992587">
            <w:pPr>
              <w:pStyle w:val="AP-Text"/>
              <w:rPr>
                <w:lang w:eastAsia="en-GB"/>
              </w:rPr>
            </w:pPr>
            <w:r>
              <w:t>F</w:t>
            </w:r>
            <w:r w:rsidRPr="00C87FC5">
              <w:rPr>
                <w:lang w:eastAsia="en-GB"/>
              </w:rPr>
              <w:t>orensic scientist,</w:t>
            </w:r>
            <w:r>
              <w:rPr>
                <w:lang w:eastAsia="en-GB"/>
              </w:rPr>
              <w:t xml:space="preserve"> </w:t>
            </w:r>
            <w:r w:rsidRPr="00C87FC5">
              <w:rPr>
                <w:lang w:eastAsia="en-GB"/>
              </w:rPr>
              <w:t>geoscientist, lab technician, x-ray technician.</w:t>
            </w:r>
            <w:r>
              <w:rPr>
                <w:lang w:eastAsia="en-GB"/>
              </w:rPr>
              <w:t xml:space="preserve"> More information </w:t>
            </w:r>
            <w:hyperlink r:id="rId20" w:history="1">
              <w:r w:rsidRPr="00C87FC5">
                <w:rPr>
                  <w:rStyle w:val="Hyperlink"/>
                  <w:rFonts w:cs="Open Sans"/>
                  <w:bCs/>
                  <w:szCs w:val="24"/>
                  <w:lang w:eastAsia="en-GB"/>
                </w:rPr>
                <w:t>here</w:t>
              </w:r>
            </w:hyperlink>
            <w:r>
              <w:rPr>
                <w:lang w:eastAsia="en-GB"/>
              </w:rPr>
              <w:t>.</w:t>
            </w:r>
          </w:p>
        </w:tc>
      </w:tr>
    </w:tbl>
    <w:p w14:paraId="430FBA72" w14:textId="77777777" w:rsidR="003D3AD2" w:rsidRDefault="003D3AD2" w:rsidP="0099258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B21933" w14:paraId="1E2886B4" w14:textId="77777777" w:rsidTr="00992587">
        <w:trPr>
          <w:trHeight w:val="232"/>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4D70800E" w14:textId="77777777" w:rsidR="003D3AD2" w:rsidRPr="009460D6" w:rsidDel="00E011C5" w:rsidRDefault="003D3AD2" w:rsidP="00992587">
            <w:pPr>
              <w:pStyle w:val="AP-Tableheadwhite"/>
              <w:rPr>
                <w:rFonts w:eastAsia="Times New Roman"/>
                <w:lang w:eastAsia="en-GB"/>
              </w:rPr>
            </w:pPr>
            <w:r w:rsidRPr="009460D6">
              <w:lastRenderedPageBreak/>
              <w:t>Learning objectives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6FED6E5A" w14:textId="68E48F5C" w:rsidR="003D3AD2" w:rsidRPr="009460D6" w:rsidDel="00E011C5" w:rsidRDefault="003D3AD2" w:rsidP="00992587">
            <w:pPr>
              <w:pStyle w:val="AP-Tableheadwhite"/>
              <w:rPr>
                <w:rFonts w:eastAsia="Times New Roman"/>
                <w:lang w:eastAsia="en-GB"/>
              </w:rPr>
            </w:pPr>
            <w:r w:rsidRPr="009460D6">
              <w:t>Teaching ideas / links to resources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02AF67AA" w14:textId="50EB9EF6" w:rsidR="003D3AD2" w:rsidRPr="009460D6" w:rsidDel="00E011C5" w:rsidRDefault="003D3AD2" w:rsidP="00992587">
            <w:pPr>
              <w:pStyle w:val="AP-Tableheadwhite"/>
              <w:rPr>
                <w:rFonts w:eastAsia="Times New Roman"/>
                <w:lang w:eastAsia="en-GB"/>
              </w:rPr>
            </w:pPr>
            <w:r w:rsidRPr="009460D6">
              <w:t>Indicative success criteria</w:t>
            </w:r>
          </w:p>
        </w:tc>
      </w:tr>
      <w:tr w:rsidR="003D3AD2" w:rsidRPr="00B21933" w14:paraId="264F60A6" w14:textId="77777777" w:rsidTr="00992587">
        <w:trPr>
          <w:trHeight w:val="231"/>
          <w:jc w:val="center"/>
        </w:trPr>
        <w:tc>
          <w:tcPr>
            <w:tcW w:w="4647" w:type="dxa"/>
            <w:tcBorders>
              <w:top w:val="single" w:sz="4" w:space="0" w:color="auto"/>
              <w:left w:val="single" w:sz="4" w:space="0" w:color="auto"/>
              <w:bottom w:val="single" w:sz="4" w:space="0" w:color="auto"/>
              <w:right w:val="single" w:sz="4" w:space="0" w:color="auto"/>
            </w:tcBorders>
            <w:shd w:val="clear" w:color="auto" w:fill="auto"/>
          </w:tcPr>
          <w:p w14:paraId="13C465BD" w14:textId="77777777" w:rsidR="003D3AD2" w:rsidRPr="001D187F" w:rsidRDefault="003D3AD2" w:rsidP="001D187F">
            <w:pPr>
              <w:pStyle w:val="AP-Text"/>
              <w:rPr>
                <w:b/>
                <w:bCs/>
              </w:rPr>
            </w:pPr>
            <w:r w:rsidRPr="001D187F">
              <w:rPr>
                <w:b/>
                <w:bCs/>
              </w:rPr>
              <w:t>Materials and their properties</w:t>
            </w:r>
          </w:p>
          <w:p w14:paraId="707FAC92" w14:textId="77777777" w:rsidR="003D3AD2" w:rsidRPr="007F52C7" w:rsidRDefault="003D3AD2" w:rsidP="001D187F">
            <w:pPr>
              <w:pStyle w:val="AP-Text"/>
              <w:rPr>
                <w:bCs/>
              </w:rPr>
            </w:pPr>
            <w:r>
              <w:rPr>
                <w:bCs/>
              </w:rPr>
              <w:t>(</w:t>
            </w:r>
            <w:r w:rsidRPr="007F52C7">
              <w:rPr>
                <w:bCs/>
              </w:rPr>
              <w:t>Spec points:</w:t>
            </w:r>
            <w:r>
              <w:rPr>
                <w:bCs/>
              </w:rPr>
              <w:t xml:space="preserve"> 1.32, 1,42, 9.38C)</w:t>
            </w:r>
          </w:p>
          <w:p w14:paraId="6D0C3D9F" w14:textId="77777777" w:rsidR="003D3AD2" w:rsidRDefault="003D3AD2" w:rsidP="001D187F">
            <w:pPr>
              <w:pStyle w:val="AP-Text"/>
            </w:pPr>
          </w:p>
          <w:p w14:paraId="09A4DBD9" w14:textId="77777777" w:rsidR="003D3AD2" w:rsidRPr="009460D6" w:rsidDel="00E011C5" w:rsidRDefault="003D3AD2" w:rsidP="001D187F">
            <w:pPr>
              <w:pStyle w:val="AP-Bullet"/>
              <w:rPr>
                <w:b/>
                <w:bCs/>
              </w:rPr>
            </w:pPr>
            <w:r w:rsidRPr="009460D6">
              <w:t>Know that different materials have different physical properties.</w:t>
            </w:r>
          </w:p>
        </w:tc>
        <w:tc>
          <w:tcPr>
            <w:tcW w:w="4647" w:type="dxa"/>
            <w:tcBorders>
              <w:top w:val="single" w:sz="4" w:space="0" w:color="auto"/>
              <w:left w:val="single" w:sz="4" w:space="0" w:color="auto"/>
              <w:bottom w:val="single" w:sz="4" w:space="0" w:color="auto"/>
              <w:right w:val="single" w:sz="4" w:space="0" w:color="auto"/>
            </w:tcBorders>
            <w:shd w:val="clear" w:color="auto" w:fill="auto"/>
          </w:tcPr>
          <w:p w14:paraId="1492DAA4" w14:textId="77777777" w:rsidR="003D3AD2" w:rsidRPr="00B21933" w:rsidRDefault="003D3AD2" w:rsidP="001D187F">
            <w:pPr>
              <w:pStyle w:val="AP-Bullet"/>
            </w:pPr>
            <w:r w:rsidRPr="00B21933">
              <w:t>Test / measure physical properties of different materials, e.g. conductivity, density, hardness.</w:t>
            </w:r>
          </w:p>
          <w:p w14:paraId="60DA9201" w14:textId="77777777" w:rsidR="003D3AD2" w:rsidRPr="00B21933" w:rsidRDefault="003D3AD2" w:rsidP="001D187F">
            <w:pPr>
              <w:pStyle w:val="AP-Bullet"/>
            </w:pPr>
            <w:r w:rsidRPr="00B21933">
              <w:t>Calculate volumes of different objects using appropriate units and then calculate density (MS 1d, 3a, 3c, 5c).</w:t>
            </w:r>
          </w:p>
          <w:p w14:paraId="3C2014B1" w14:textId="77777777" w:rsidR="003D3AD2" w:rsidRPr="007F52C7" w:rsidRDefault="003D3AD2" w:rsidP="001D187F">
            <w:pPr>
              <w:pStyle w:val="AP-Bullet"/>
            </w:pPr>
            <w:r w:rsidRPr="00B21933">
              <w:t>Measure volume of irregular objects using displacement of water and calculate density.</w:t>
            </w:r>
          </w:p>
          <w:p w14:paraId="35C6AC75" w14:textId="77777777" w:rsidR="003D3AD2" w:rsidRDefault="003D3AD2" w:rsidP="001D187F">
            <w:pPr>
              <w:pStyle w:val="AP-Text"/>
            </w:pPr>
          </w:p>
          <w:p w14:paraId="21D2DC66" w14:textId="77777777" w:rsidR="003D3AD2" w:rsidRPr="001D187F" w:rsidRDefault="003D3AD2" w:rsidP="001D187F">
            <w:pPr>
              <w:pStyle w:val="AP-Text"/>
              <w:rPr>
                <w:b/>
              </w:rPr>
            </w:pPr>
            <w:r w:rsidRPr="001D187F">
              <w:rPr>
                <w:b/>
              </w:rPr>
              <w:t>Exploring Science Year 7 / ActiveLearn:</w:t>
            </w:r>
          </w:p>
          <w:p w14:paraId="315DEB01" w14:textId="77777777" w:rsidR="003D3AD2" w:rsidRPr="009460D6" w:rsidDel="00E011C5" w:rsidRDefault="003D3AD2" w:rsidP="001D187F">
            <w:pPr>
              <w:pStyle w:val="AP-Text"/>
            </w:pPr>
            <w:r w:rsidRPr="00B21933">
              <w:t>7</w:t>
            </w:r>
            <w:r>
              <w:t>Ha.</w:t>
            </w:r>
          </w:p>
        </w:tc>
        <w:tc>
          <w:tcPr>
            <w:tcW w:w="4648" w:type="dxa"/>
            <w:tcBorders>
              <w:top w:val="single" w:sz="4" w:space="0" w:color="auto"/>
              <w:left w:val="single" w:sz="4" w:space="0" w:color="auto"/>
              <w:bottom w:val="single" w:sz="4" w:space="0" w:color="auto"/>
              <w:right w:val="single" w:sz="4" w:space="0" w:color="auto"/>
            </w:tcBorders>
            <w:shd w:val="clear" w:color="auto" w:fill="auto"/>
          </w:tcPr>
          <w:p w14:paraId="7B0D56CF" w14:textId="77777777" w:rsidR="003D3AD2" w:rsidRPr="00B21933" w:rsidRDefault="003D3AD2" w:rsidP="001D187F">
            <w:pPr>
              <w:pStyle w:val="AP-Bullet"/>
            </w:pPr>
            <w:r w:rsidRPr="00B21933">
              <w:t>Recall the meaning of conductivity, and density (AO1).</w:t>
            </w:r>
          </w:p>
          <w:p w14:paraId="49C82E0C" w14:textId="77777777" w:rsidR="003D3AD2" w:rsidRPr="00B21933" w:rsidRDefault="003D3AD2" w:rsidP="001D187F">
            <w:pPr>
              <w:pStyle w:val="AP-Bullet"/>
              <w:rPr>
                <w:i/>
              </w:rPr>
            </w:pPr>
            <w:r w:rsidRPr="00B21933">
              <w:t>Classify different materials using data about their properties (AO3).</w:t>
            </w:r>
          </w:p>
          <w:p w14:paraId="1F9B5D1A" w14:textId="77777777" w:rsidR="003D3AD2" w:rsidRPr="009460D6" w:rsidDel="00E011C5" w:rsidRDefault="003D3AD2" w:rsidP="001D187F">
            <w:pPr>
              <w:pStyle w:val="AP-Bullet"/>
              <w:rPr>
                <w:b/>
                <w:bCs/>
              </w:rPr>
            </w:pPr>
            <w:r w:rsidRPr="009460D6">
              <w:t>Calculate density (AO2).</w:t>
            </w:r>
          </w:p>
        </w:tc>
      </w:tr>
    </w:tbl>
    <w:p w14:paraId="4E3B8E9B" w14:textId="77777777" w:rsidR="003D3AD2" w:rsidRDefault="003D3AD2" w:rsidP="001D187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167"/>
        <w:gridCol w:w="7722"/>
        <w:gridCol w:w="3103"/>
      </w:tblGrid>
      <w:tr w:rsidR="003D3AD2" w:rsidRPr="00B21933" w14:paraId="4C607B14" w14:textId="77777777" w:rsidTr="00E7534C">
        <w:trPr>
          <w:trHeight w:val="231"/>
          <w:jc w:val="center"/>
        </w:trPr>
        <w:tc>
          <w:tcPr>
            <w:tcW w:w="3261" w:type="dxa"/>
            <w:tcBorders>
              <w:top w:val="single" w:sz="4" w:space="0" w:color="auto"/>
              <w:left w:val="single" w:sz="4" w:space="0" w:color="auto"/>
              <w:bottom w:val="single" w:sz="4" w:space="0" w:color="auto"/>
              <w:right w:val="single" w:sz="4" w:space="0" w:color="auto"/>
            </w:tcBorders>
            <w:shd w:val="clear" w:color="auto" w:fill="003057"/>
          </w:tcPr>
          <w:p w14:paraId="5DDAA307" w14:textId="77777777" w:rsidR="003D3AD2" w:rsidRPr="00B21933" w:rsidRDefault="003D3AD2" w:rsidP="001D187F">
            <w:pPr>
              <w:pStyle w:val="AP-Tableheadwhite"/>
              <w:rPr>
                <w:i/>
              </w:rPr>
            </w:pPr>
            <w:r w:rsidRPr="009460D6">
              <w:lastRenderedPageBreak/>
              <w:t>Learning objectives</w:t>
            </w:r>
          </w:p>
        </w:tc>
        <w:tc>
          <w:tcPr>
            <w:tcW w:w="8505" w:type="dxa"/>
            <w:tcBorders>
              <w:top w:val="single" w:sz="4" w:space="0" w:color="auto"/>
              <w:left w:val="single" w:sz="4" w:space="0" w:color="auto"/>
              <w:bottom w:val="single" w:sz="4" w:space="0" w:color="auto"/>
              <w:right w:val="single" w:sz="4" w:space="0" w:color="auto"/>
            </w:tcBorders>
            <w:shd w:val="clear" w:color="auto" w:fill="003057"/>
          </w:tcPr>
          <w:p w14:paraId="27AD31C4" w14:textId="55A36ED6" w:rsidR="003D3AD2" w:rsidRPr="00B21933" w:rsidDel="00D41829" w:rsidRDefault="003D3AD2" w:rsidP="001D187F">
            <w:pPr>
              <w:pStyle w:val="AP-Tableheadwhite"/>
            </w:pPr>
            <w:r w:rsidRPr="009460D6">
              <w:t>Teaching ideas / links to resources</w:t>
            </w:r>
          </w:p>
        </w:tc>
        <w:tc>
          <w:tcPr>
            <w:tcW w:w="3261" w:type="dxa"/>
            <w:tcBorders>
              <w:top w:val="single" w:sz="4" w:space="0" w:color="auto"/>
              <w:left w:val="single" w:sz="4" w:space="0" w:color="auto"/>
              <w:bottom w:val="single" w:sz="4" w:space="0" w:color="auto"/>
              <w:right w:val="single" w:sz="4" w:space="0" w:color="auto"/>
            </w:tcBorders>
            <w:shd w:val="clear" w:color="auto" w:fill="003057"/>
          </w:tcPr>
          <w:p w14:paraId="3A5AE719" w14:textId="4BF249DF" w:rsidR="003D3AD2" w:rsidRPr="00B21933" w:rsidRDefault="003D3AD2" w:rsidP="001D187F">
            <w:pPr>
              <w:pStyle w:val="AP-Tableheadwhite"/>
            </w:pPr>
            <w:r w:rsidRPr="009460D6">
              <w:t>Indicative success criteria</w:t>
            </w:r>
          </w:p>
        </w:tc>
      </w:tr>
      <w:tr w:rsidR="003D3AD2" w:rsidRPr="00B21933" w14:paraId="04086A44" w14:textId="77777777" w:rsidTr="00E7534C">
        <w:trPr>
          <w:trHeight w:val="231"/>
          <w:jc w:val="center"/>
        </w:trPr>
        <w:tc>
          <w:tcPr>
            <w:tcW w:w="3261" w:type="dxa"/>
            <w:tcBorders>
              <w:top w:val="single" w:sz="4" w:space="0" w:color="auto"/>
              <w:left w:val="single" w:sz="6" w:space="0" w:color="auto"/>
              <w:bottom w:val="single" w:sz="4" w:space="0" w:color="auto"/>
              <w:right w:val="single" w:sz="6" w:space="0" w:color="auto"/>
            </w:tcBorders>
            <w:shd w:val="clear" w:color="auto" w:fill="auto"/>
          </w:tcPr>
          <w:p w14:paraId="2C5E95AB" w14:textId="77777777" w:rsidR="003D3AD2" w:rsidRPr="00E7534C" w:rsidRDefault="003D3AD2" w:rsidP="00C60977">
            <w:pPr>
              <w:pStyle w:val="AP-Text"/>
              <w:spacing w:line="315" w:lineRule="exact"/>
              <w:rPr>
                <w:b/>
                <w:bCs/>
              </w:rPr>
            </w:pPr>
            <w:r w:rsidRPr="00E7534C">
              <w:rPr>
                <w:b/>
                <w:bCs/>
              </w:rPr>
              <w:t>States of matter</w:t>
            </w:r>
          </w:p>
          <w:p w14:paraId="43A08E13" w14:textId="77777777" w:rsidR="003D3AD2" w:rsidRPr="007F52C7" w:rsidRDefault="003D3AD2" w:rsidP="00C60977">
            <w:pPr>
              <w:pStyle w:val="AP-Text"/>
              <w:spacing w:line="315" w:lineRule="exact"/>
              <w:rPr>
                <w:bCs/>
              </w:rPr>
            </w:pPr>
            <w:r>
              <w:rPr>
                <w:bCs/>
              </w:rPr>
              <w:t>(</w:t>
            </w:r>
            <w:r w:rsidRPr="007F52C7">
              <w:rPr>
                <w:bCs/>
              </w:rPr>
              <w:t>Spec points:</w:t>
            </w:r>
            <w:r>
              <w:rPr>
                <w:bCs/>
              </w:rPr>
              <w:t xml:space="preserve"> 2.1 - 2.4)</w:t>
            </w:r>
          </w:p>
          <w:p w14:paraId="0177374A" w14:textId="77777777" w:rsidR="003D3AD2" w:rsidRPr="0063676A" w:rsidRDefault="003D3AD2" w:rsidP="00C60977">
            <w:pPr>
              <w:pStyle w:val="AP-Text"/>
              <w:spacing w:line="315" w:lineRule="exact"/>
            </w:pPr>
          </w:p>
          <w:p w14:paraId="5590B0D4" w14:textId="77777777" w:rsidR="003D3AD2" w:rsidRPr="00B21933" w:rsidRDefault="003D3AD2" w:rsidP="00C60977">
            <w:pPr>
              <w:pStyle w:val="AP-Bullet"/>
              <w:spacing w:line="315" w:lineRule="exact"/>
            </w:pPr>
            <w:r w:rsidRPr="00B21933">
              <w:t xml:space="preserve">Know that pure substances can be classified as a solid, liquid or gas. </w:t>
            </w:r>
          </w:p>
          <w:p w14:paraId="2ADC8F88" w14:textId="77777777" w:rsidR="003D3AD2" w:rsidRPr="00B21933" w:rsidRDefault="003D3AD2" w:rsidP="00C60977">
            <w:pPr>
              <w:pStyle w:val="AP-Bullet"/>
              <w:spacing w:line="315" w:lineRule="exact"/>
            </w:pPr>
            <w:r w:rsidRPr="00B21933">
              <w:t xml:space="preserve">Understand that matter is made of tiny particles called atoms, and how the atoms are arranged in solids, </w:t>
            </w:r>
            <w:proofErr w:type="gramStart"/>
            <w:r w:rsidRPr="00B21933">
              <w:t>liquids</w:t>
            </w:r>
            <w:proofErr w:type="gramEnd"/>
            <w:r w:rsidRPr="00B21933">
              <w:t xml:space="preserve"> and gases.</w:t>
            </w:r>
          </w:p>
          <w:p w14:paraId="6A7B2387" w14:textId="77777777" w:rsidR="003D3AD2" w:rsidRPr="00B21933" w:rsidRDefault="003D3AD2" w:rsidP="00C60977">
            <w:pPr>
              <w:pStyle w:val="AP-Bullet"/>
              <w:spacing w:line="315" w:lineRule="exact"/>
              <w:rPr>
                <w:bCs/>
                <w:i/>
                <w:iCs/>
              </w:rPr>
            </w:pPr>
            <w:r w:rsidRPr="00B21933">
              <w:t>Be able to describe the changes in arrangement and energy of particles when a change of state occurs.</w:t>
            </w:r>
          </w:p>
          <w:p w14:paraId="110EEB0E" w14:textId="77777777" w:rsidR="003D3AD2" w:rsidRPr="009460D6" w:rsidRDefault="003D3AD2" w:rsidP="00C60977">
            <w:pPr>
              <w:pStyle w:val="AP-Bullet"/>
              <w:spacing w:line="315" w:lineRule="exact"/>
              <w:rPr>
                <w:b/>
                <w:bCs/>
              </w:rPr>
            </w:pPr>
            <w:r w:rsidRPr="009460D6">
              <w:t>Understand why changes of state and are physical changes that are reversible.</w:t>
            </w:r>
          </w:p>
        </w:tc>
        <w:tc>
          <w:tcPr>
            <w:tcW w:w="8505" w:type="dxa"/>
            <w:tcBorders>
              <w:top w:val="single" w:sz="4" w:space="0" w:color="auto"/>
              <w:left w:val="nil"/>
              <w:bottom w:val="single" w:sz="4" w:space="0" w:color="auto"/>
              <w:right w:val="single" w:sz="6" w:space="0" w:color="auto"/>
            </w:tcBorders>
            <w:shd w:val="clear" w:color="auto" w:fill="auto"/>
          </w:tcPr>
          <w:p w14:paraId="045C38FA" w14:textId="77777777" w:rsidR="003D3AD2" w:rsidRPr="00B21933" w:rsidRDefault="003D3AD2" w:rsidP="00C60977">
            <w:pPr>
              <w:pStyle w:val="AP-Bullet"/>
              <w:spacing w:line="315" w:lineRule="exact"/>
            </w:pPr>
            <w:r w:rsidRPr="00B21933">
              <w:t>(Try to) compress air, a liquid and a solid in a syringe.</w:t>
            </w:r>
          </w:p>
          <w:p w14:paraId="61028DD5" w14:textId="77777777" w:rsidR="003D3AD2" w:rsidRPr="00B21933" w:rsidRDefault="003D3AD2" w:rsidP="00C60977">
            <w:pPr>
              <w:pStyle w:val="AP-Bullet"/>
              <w:spacing w:line="315" w:lineRule="exact"/>
            </w:pPr>
            <w:r w:rsidRPr="00B21933">
              <w:t>Allow propanone, soaked into cotton wool around a thermometer bulb, to evaporate and measure the temperature.</w:t>
            </w:r>
          </w:p>
          <w:p w14:paraId="3A081B5E" w14:textId="77777777" w:rsidR="003D3AD2" w:rsidRPr="00B21933" w:rsidRDefault="003D3AD2" w:rsidP="00C60977">
            <w:pPr>
              <w:pStyle w:val="AP-Bullet"/>
              <w:spacing w:line="315" w:lineRule="exact"/>
            </w:pPr>
            <w:r w:rsidRPr="00B21933">
              <w:t>Measure temperature of stearic acid as it cools then draw a cooling curve (MS 4c).</w:t>
            </w:r>
          </w:p>
          <w:p w14:paraId="640EA9B5" w14:textId="77777777" w:rsidR="003D3AD2" w:rsidRPr="00B21933" w:rsidRDefault="003D3AD2" w:rsidP="00C60977">
            <w:pPr>
              <w:pStyle w:val="AP-Bullet"/>
              <w:spacing w:line="315" w:lineRule="exact"/>
            </w:pPr>
            <w:r w:rsidRPr="00B21933">
              <w:t>Interpret melting points and boiling points including negative numbers.</w:t>
            </w:r>
          </w:p>
          <w:p w14:paraId="21916650" w14:textId="77777777" w:rsidR="003D3AD2" w:rsidRDefault="003D3AD2" w:rsidP="00C60977">
            <w:pPr>
              <w:pStyle w:val="AP-Bullet"/>
              <w:spacing w:line="315" w:lineRule="exact"/>
            </w:pPr>
            <w:r w:rsidRPr="00B21933">
              <w:t>Use a simulation to explore the three states of matter.</w:t>
            </w:r>
          </w:p>
          <w:p w14:paraId="620ED191" w14:textId="77777777" w:rsidR="003D3AD2" w:rsidRPr="0063676A" w:rsidRDefault="003D3AD2" w:rsidP="00C60977">
            <w:pPr>
              <w:pStyle w:val="AP-Bullet"/>
              <w:spacing w:line="315" w:lineRule="exact"/>
            </w:pPr>
            <w:r w:rsidRPr="0063676A">
              <w:t>Draw a chart of magnitude of atoms compared to everyday objects (MS 2h).</w:t>
            </w:r>
          </w:p>
          <w:p w14:paraId="6D8AA4F4" w14:textId="77777777" w:rsidR="003D3AD2" w:rsidRPr="00E7534C" w:rsidRDefault="003D3AD2" w:rsidP="00C60977">
            <w:pPr>
              <w:pStyle w:val="AP-Bullet"/>
              <w:spacing w:line="315" w:lineRule="exact"/>
            </w:pPr>
            <w:r w:rsidRPr="00E7534C">
              <w:t>Heat different substances (e.g. wax, copper carbonate, ice) to be able to show that some changes are reversible and some irreversible.</w:t>
            </w:r>
          </w:p>
          <w:p w14:paraId="7AE71973" w14:textId="77777777" w:rsidR="003D3AD2" w:rsidRPr="00B21933" w:rsidRDefault="003D3AD2" w:rsidP="00C60977">
            <w:pPr>
              <w:pStyle w:val="AP-Text"/>
              <w:spacing w:line="315" w:lineRule="exact"/>
            </w:pPr>
          </w:p>
          <w:p w14:paraId="0EC857E0" w14:textId="77777777" w:rsidR="003D3AD2" w:rsidRPr="0063676A" w:rsidRDefault="003D3AD2" w:rsidP="00C60977">
            <w:pPr>
              <w:pStyle w:val="AP-Text"/>
              <w:spacing w:line="315" w:lineRule="exact"/>
              <w:rPr>
                <w:b/>
                <w:iCs/>
              </w:rPr>
            </w:pPr>
            <w:r w:rsidRPr="0063676A">
              <w:rPr>
                <w:b/>
                <w:iCs/>
              </w:rPr>
              <w:t xml:space="preserve">Opportunities for </w:t>
            </w:r>
            <w:r>
              <w:rPr>
                <w:b/>
                <w:iCs/>
              </w:rPr>
              <w:t>e</w:t>
            </w:r>
            <w:r w:rsidRPr="0063676A">
              <w:rPr>
                <w:b/>
                <w:iCs/>
              </w:rPr>
              <w:t>xtension</w:t>
            </w:r>
            <w:r>
              <w:rPr>
                <w:b/>
                <w:iCs/>
              </w:rPr>
              <w:t>:</w:t>
            </w:r>
          </w:p>
          <w:p w14:paraId="36DFF309" w14:textId="77777777" w:rsidR="003D3AD2" w:rsidRPr="00B21933" w:rsidRDefault="003D3AD2" w:rsidP="00C60977">
            <w:pPr>
              <w:pStyle w:val="AP-Bullet"/>
              <w:spacing w:line="315" w:lineRule="exact"/>
              <w:rPr>
                <w:b/>
                <w:i/>
              </w:rPr>
            </w:pPr>
            <w:r w:rsidRPr="00B21933">
              <w:t>Demonstrate Brownian motion.</w:t>
            </w:r>
          </w:p>
          <w:p w14:paraId="487B5EC2" w14:textId="77777777" w:rsidR="003D3AD2" w:rsidRPr="00B21933" w:rsidRDefault="003D3AD2" w:rsidP="00C60977">
            <w:pPr>
              <w:pStyle w:val="AP-Bullet"/>
              <w:spacing w:line="315" w:lineRule="exact"/>
              <w:rPr>
                <w:b/>
                <w:i/>
              </w:rPr>
            </w:pPr>
            <w:r w:rsidRPr="00B21933">
              <w:t>Demonstrate diffusion of a perfume and calculate the speed of diffusion (MS 1a, 3c).</w:t>
            </w:r>
          </w:p>
          <w:p w14:paraId="3FEF250C" w14:textId="77777777" w:rsidR="003D3AD2" w:rsidRPr="00B21933" w:rsidRDefault="003D3AD2" w:rsidP="00C60977">
            <w:pPr>
              <w:pStyle w:val="AP-Bullet"/>
              <w:spacing w:line="315" w:lineRule="exact"/>
              <w:rPr>
                <w:b/>
                <w:i/>
              </w:rPr>
            </w:pPr>
            <w:r w:rsidRPr="00B21933">
              <w:t>Use the particle model to explain gas pressure, demonstrating the collapsing can experiment.</w:t>
            </w:r>
          </w:p>
          <w:p w14:paraId="546D1EC4" w14:textId="77777777" w:rsidR="003D3AD2" w:rsidRPr="00B21933" w:rsidRDefault="003D3AD2" w:rsidP="00C60977">
            <w:pPr>
              <w:pStyle w:val="AP-Bullet"/>
              <w:spacing w:line="315" w:lineRule="exact"/>
            </w:pPr>
            <w:r w:rsidRPr="00B21933">
              <w:t>Identify relationships showing direct and inverse proportion by analysis of graphs involving pressure, volume and / or temperature (MS 4a, 4b).</w:t>
            </w:r>
          </w:p>
          <w:p w14:paraId="79422422" w14:textId="77777777" w:rsidR="003D3AD2" w:rsidRPr="00B21933" w:rsidRDefault="003D3AD2" w:rsidP="00C60977">
            <w:pPr>
              <w:pStyle w:val="AP-Text"/>
              <w:spacing w:line="315" w:lineRule="exact"/>
            </w:pPr>
          </w:p>
          <w:p w14:paraId="797131DF" w14:textId="77777777" w:rsidR="003D3AD2" w:rsidRPr="00E808C0" w:rsidRDefault="003D3AD2" w:rsidP="00C60977">
            <w:pPr>
              <w:pStyle w:val="AP-Text"/>
              <w:spacing w:line="315" w:lineRule="exact"/>
              <w:rPr>
                <w:b/>
                <w:bCs/>
              </w:rPr>
            </w:pPr>
            <w:r>
              <w:rPr>
                <w:b/>
                <w:bCs/>
              </w:rPr>
              <w:t xml:space="preserve">Exploring Science Year 7 / ActiveLearn: </w:t>
            </w:r>
            <w:r w:rsidRPr="00B21933">
              <w:t>7Ga, 7Gb, 7Gc, 7Gd, 7Ge.</w:t>
            </w:r>
          </w:p>
        </w:tc>
        <w:tc>
          <w:tcPr>
            <w:tcW w:w="3261" w:type="dxa"/>
            <w:tcBorders>
              <w:top w:val="single" w:sz="4" w:space="0" w:color="auto"/>
              <w:bottom w:val="single" w:sz="4" w:space="0" w:color="auto"/>
            </w:tcBorders>
          </w:tcPr>
          <w:p w14:paraId="06932C3B" w14:textId="77777777" w:rsidR="003D3AD2" w:rsidRPr="00B21933" w:rsidRDefault="003D3AD2" w:rsidP="00C60977">
            <w:pPr>
              <w:pStyle w:val="AP-Bullet"/>
              <w:spacing w:line="315" w:lineRule="exact"/>
              <w:rPr>
                <w:b/>
              </w:rPr>
            </w:pPr>
            <w:r w:rsidRPr="00B21933">
              <w:t>Describe the arrangement and energy of particles in the three states of matter (AO1).</w:t>
            </w:r>
          </w:p>
          <w:p w14:paraId="57147C6B" w14:textId="77777777" w:rsidR="003D3AD2" w:rsidRPr="00B21933" w:rsidRDefault="003D3AD2" w:rsidP="00C60977">
            <w:pPr>
              <w:pStyle w:val="AP-Bullet"/>
              <w:spacing w:line="315" w:lineRule="exact"/>
            </w:pPr>
            <w:r w:rsidRPr="00B21933">
              <w:t>Recall the names of changes of state (AO1).</w:t>
            </w:r>
          </w:p>
          <w:p w14:paraId="47F5FC6C" w14:textId="77777777" w:rsidR="003D3AD2" w:rsidRPr="00B21933" w:rsidRDefault="003D3AD2" w:rsidP="00C60977">
            <w:pPr>
              <w:pStyle w:val="AP-Bullet"/>
              <w:spacing w:line="315" w:lineRule="exact"/>
              <w:rPr>
                <w:b/>
              </w:rPr>
            </w:pPr>
            <w:r w:rsidRPr="00B21933">
              <w:t>Explain using the particle model how substances change when they are heated or cooled (AO2).</w:t>
            </w:r>
          </w:p>
          <w:p w14:paraId="42E1961F" w14:textId="77777777" w:rsidR="003D3AD2" w:rsidRPr="00B21933" w:rsidRDefault="003D3AD2" w:rsidP="00C60977">
            <w:pPr>
              <w:pStyle w:val="AP-Bullet"/>
              <w:spacing w:line="315" w:lineRule="exact"/>
            </w:pPr>
            <w:r w:rsidRPr="00B21933">
              <w:t>Find a melting point or boiling point from a cooling curve graph (AO3).</w:t>
            </w:r>
          </w:p>
          <w:p w14:paraId="634909C3" w14:textId="77777777" w:rsidR="003D3AD2" w:rsidRPr="0063676A" w:rsidRDefault="003D3AD2" w:rsidP="00C60977">
            <w:pPr>
              <w:pStyle w:val="AP-Bullet"/>
              <w:spacing w:line="315" w:lineRule="exact"/>
            </w:pPr>
            <w:r w:rsidRPr="00B21933">
              <w:t>Predict the state of substances using melting point and boiling point data (AO2).</w:t>
            </w:r>
          </w:p>
        </w:tc>
      </w:tr>
    </w:tbl>
    <w:p w14:paraId="39C20076" w14:textId="77777777" w:rsidR="001D187F" w:rsidRPr="00C60977" w:rsidRDefault="001D187F" w:rsidP="00E7534C">
      <w:pPr>
        <w:pStyle w:val="AP-Text"/>
        <w:rPr>
          <w:sz w:val="8"/>
          <w:szCs w:val="4"/>
        </w:rPr>
      </w:pPr>
      <w:r w:rsidRPr="00C60977">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3D3AD2" w14:paraId="0D2E944A" w14:textId="77777777" w:rsidTr="00C60977">
        <w:trPr>
          <w:jc w:val="center"/>
        </w:trPr>
        <w:tc>
          <w:tcPr>
            <w:tcW w:w="13992" w:type="dxa"/>
            <w:shd w:val="clear" w:color="auto" w:fill="003057"/>
          </w:tcPr>
          <w:p w14:paraId="4E256F60" w14:textId="3C70E9EF" w:rsidR="003D3AD2" w:rsidRPr="0063676A" w:rsidRDefault="003D3AD2" w:rsidP="00C60977">
            <w:pPr>
              <w:pStyle w:val="AP-Tableheadwhite"/>
              <w:rPr>
                <w:i/>
                <w:iCs/>
                <w:lang w:eastAsia="en-GB"/>
              </w:rPr>
            </w:pPr>
            <w:r w:rsidRPr="00B21933">
              <w:rPr>
                <w:lang w:eastAsia="en-GB"/>
              </w:rPr>
              <w:lastRenderedPageBreak/>
              <w:t xml:space="preserve">Exemplification of </w:t>
            </w:r>
            <w:r>
              <w:rPr>
                <w:lang w:eastAsia="en-GB"/>
              </w:rPr>
              <w:t>M</w:t>
            </w:r>
            <w:r w:rsidRPr="00B21933">
              <w:rPr>
                <w:lang w:eastAsia="en-GB"/>
              </w:rPr>
              <w:t>astery</w:t>
            </w:r>
          </w:p>
        </w:tc>
      </w:tr>
      <w:tr w:rsidR="003D3AD2" w14:paraId="5A57A4BA" w14:textId="77777777" w:rsidTr="00C60977">
        <w:trPr>
          <w:jc w:val="center"/>
        </w:trPr>
        <w:tc>
          <w:tcPr>
            <w:tcW w:w="13992" w:type="dxa"/>
          </w:tcPr>
          <w:p w14:paraId="4EFB8943" w14:textId="77777777" w:rsidR="003D3AD2" w:rsidRPr="0063676A" w:rsidRDefault="003D3AD2" w:rsidP="00C60977">
            <w:pPr>
              <w:pStyle w:val="AP-Text"/>
            </w:pPr>
            <w:r w:rsidRPr="0063676A">
              <w:t>Name changes of state and describe arrangement and movement of particles in each state.</w:t>
            </w:r>
          </w:p>
          <w:p w14:paraId="22CDB9E4" w14:textId="77777777" w:rsidR="003D3AD2" w:rsidRPr="00B21933" w:rsidRDefault="003D3AD2" w:rsidP="00C60977">
            <w:pPr>
              <w:pStyle w:val="AP-Text"/>
            </w:pPr>
          </w:p>
          <w:p w14:paraId="49611E8B" w14:textId="77777777" w:rsidR="003D3AD2" w:rsidRPr="00B21933" w:rsidRDefault="003D3AD2" w:rsidP="002F2F08">
            <w:pPr>
              <w:textAlignment w:val="baseline"/>
              <w:rPr>
                <w:rFonts w:ascii="Open Sans" w:hAnsi="Open Sans" w:cs="Open Sans"/>
                <w:i/>
                <w:iCs/>
                <w:sz w:val="24"/>
                <w:szCs w:val="24"/>
              </w:rPr>
            </w:pPr>
            <w:r w:rsidRPr="00B21933">
              <w:rPr>
                <w:rFonts w:ascii="Open Sans" w:hAnsi="Open Sans" w:cs="Open Sans"/>
                <w:i/>
                <w:iCs/>
                <w:noProof/>
                <w:sz w:val="24"/>
                <w:szCs w:val="24"/>
                <w:lang w:eastAsia="ja-JP"/>
              </w:rPr>
              <mc:AlternateContent>
                <mc:Choice Requires="wps">
                  <w:drawing>
                    <wp:anchor distT="0" distB="0" distL="114300" distR="114300" simplePos="0" relativeHeight="251665408" behindDoc="0" locked="0" layoutInCell="1" allowOverlap="1" wp14:anchorId="3ABAF855" wp14:editId="31D5B8D6">
                      <wp:simplePos x="0" y="0"/>
                      <wp:positionH relativeFrom="column">
                        <wp:posOffset>1022129</wp:posOffset>
                      </wp:positionH>
                      <wp:positionV relativeFrom="paragraph">
                        <wp:posOffset>545769</wp:posOffset>
                      </wp:positionV>
                      <wp:extent cx="1110036" cy="545493"/>
                      <wp:effectExtent l="19050" t="19050" r="13970" b="45085"/>
                      <wp:wrapNone/>
                      <wp:docPr id="200" name="Arrow: Left 200"/>
                      <wp:cNvGraphicFramePr/>
                      <a:graphic xmlns:a="http://schemas.openxmlformats.org/drawingml/2006/main">
                        <a:graphicData uri="http://schemas.microsoft.com/office/word/2010/wordprocessingShape">
                          <wps:wsp>
                            <wps:cNvSpPr/>
                            <wps:spPr>
                              <a:xfrm>
                                <a:off x="0" y="0"/>
                                <a:ext cx="1110036" cy="545493"/>
                              </a:xfrm>
                              <a:prstGeom prst="leftArrow">
                                <a:avLst/>
                              </a:prstGeom>
                              <a:solidFill>
                                <a:srgbClr val="5B9BD5"/>
                              </a:solidFill>
                              <a:ln w="12700" cap="flat" cmpd="sng" algn="ctr">
                                <a:solidFill>
                                  <a:srgbClr val="5B9BD5">
                                    <a:shade val="50000"/>
                                  </a:srgbClr>
                                </a:solidFill>
                                <a:prstDash val="solid"/>
                                <a:miter lim="800000"/>
                              </a:ln>
                              <a:effectLst/>
                            </wps:spPr>
                            <wps:txbx>
                              <w:txbxContent>
                                <w:p w14:paraId="628B0F46" w14:textId="77777777" w:rsidR="002F2F08" w:rsidRPr="007F52C7" w:rsidRDefault="002F2F08" w:rsidP="003D3AD2">
                                  <w:pPr>
                                    <w:jc w:val="center"/>
                                    <w:rPr>
                                      <w:color w:val="FFFFFF" w:themeColor="background1"/>
                                    </w:rPr>
                                  </w:pPr>
                                  <w:r>
                                    <w:rPr>
                                      <w:color w:val="FFFFFF" w:themeColor="background1"/>
                                    </w:rPr>
                                    <w:t xml:space="preserve">Freezing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BAF85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200" o:spid="_x0000_s1026" type="#_x0000_t66" style="position:absolute;margin-left:80.5pt;margin-top:42.95pt;width:87.4pt;height:4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" adj="5307" fillcolor="#5b9bd5" strokecolor="#41719c" strokeweight="1pt">
                      <v:textbox>
                        <w:txbxContent>
                          <w:p w14:paraId="628B0F46" w14:textId="77777777" w:rsidR="002F2F08" w:rsidRPr="007F52C7" w:rsidRDefault="002F2F08" w:rsidP="003D3AD2">
                            <w:pPr>
                              <w:jc w:val="center"/>
                              <w:rPr>
                                <w:color w:val="FFFFFF" w:themeColor="background1"/>
                              </w:rPr>
                            </w:pPr>
                            <w:r>
                              <w:rPr>
                                <w:color w:val="FFFFFF" w:themeColor="background1"/>
                              </w:rPr>
                              <w:t xml:space="preserve">Freezing </w:t>
                            </w:r>
                          </w:p>
                        </w:txbxContent>
                      </v:textbox>
                    </v:shape>
                  </w:pict>
                </mc:Fallback>
              </mc:AlternateContent>
            </w:r>
            <w:r w:rsidRPr="00B21933">
              <w:rPr>
                <w:rFonts w:ascii="Open Sans" w:hAnsi="Open Sans" w:cs="Open Sans"/>
                <w:i/>
                <w:iCs/>
                <w:noProof/>
                <w:sz w:val="24"/>
                <w:szCs w:val="24"/>
                <w:lang w:eastAsia="ja-JP"/>
              </w:rPr>
              <mc:AlternateContent>
                <mc:Choice Requires="wps">
                  <w:drawing>
                    <wp:anchor distT="0" distB="0" distL="114300" distR="114300" simplePos="0" relativeHeight="251664384" behindDoc="0" locked="0" layoutInCell="1" allowOverlap="1" wp14:anchorId="6F20A90E" wp14:editId="53026A95">
                      <wp:simplePos x="0" y="0"/>
                      <wp:positionH relativeFrom="column">
                        <wp:posOffset>2763327</wp:posOffset>
                      </wp:positionH>
                      <wp:positionV relativeFrom="paragraph">
                        <wp:posOffset>697451</wp:posOffset>
                      </wp:positionV>
                      <wp:extent cx="1171851" cy="529590"/>
                      <wp:effectExtent l="19050" t="19050" r="28575" b="41910"/>
                      <wp:wrapNone/>
                      <wp:docPr id="197" name="Arrow: Left 197"/>
                      <wp:cNvGraphicFramePr/>
                      <a:graphic xmlns:a="http://schemas.openxmlformats.org/drawingml/2006/main">
                        <a:graphicData uri="http://schemas.microsoft.com/office/word/2010/wordprocessingShape">
                          <wps:wsp>
                            <wps:cNvSpPr/>
                            <wps:spPr>
                              <a:xfrm>
                                <a:off x="0" y="0"/>
                                <a:ext cx="1171851" cy="52959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89A32BE" w14:textId="77777777" w:rsidR="002F2F08" w:rsidRDefault="002F2F08" w:rsidP="003D3AD2">
                                  <w:pPr>
                                    <w:jc w:val="center"/>
                                  </w:pPr>
                                  <w:r>
                                    <w:t>Condensation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20A90E" id="Arrow: Left 197" o:spid="_x0000_s1027" type="#_x0000_t66" style="position:absolute;margin-left:217.6pt;margin-top:54.9pt;width:92.25pt;height:41.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" adj="4881" fillcolor="#4472c4 [3204]" strokecolor="#1f3763 [1604]" strokeweight="1pt">
                      <v:textbox>
                        <w:txbxContent>
                          <w:p w14:paraId="289A32BE" w14:textId="77777777" w:rsidR="002F2F08" w:rsidRDefault="002F2F08" w:rsidP="003D3AD2">
                            <w:pPr>
                              <w:jc w:val="center"/>
                            </w:pPr>
                            <w:r>
                              <w:t>Condensation</w:t>
                            </w:r>
                          </w:p>
                        </w:txbxContent>
                      </v:textbox>
                    </v:shape>
                  </w:pict>
                </mc:Fallback>
              </mc:AlternateContent>
            </w:r>
            <w:r w:rsidRPr="00B21933">
              <w:rPr>
                <w:rFonts w:ascii="Open Sans" w:hAnsi="Open Sans" w:cs="Open Sans"/>
                <w:i/>
                <w:iCs/>
                <w:noProof/>
                <w:sz w:val="24"/>
                <w:szCs w:val="24"/>
                <w:lang w:eastAsia="ja-JP"/>
              </w:rPr>
              <mc:AlternateContent>
                <mc:Choice Requires="wps">
                  <w:drawing>
                    <wp:anchor distT="0" distB="0" distL="114300" distR="114300" simplePos="0" relativeHeight="251662336" behindDoc="0" locked="0" layoutInCell="1" allowOverlap="1" wp14:anchorId="1EBFB092" wp14:editId="3AE58DBB">
                      <wp:simplePos x="0" y="0"/>
                      <wp:positionH relativeFrom="column">
                        <wp:posOffset>844357</wp:posOffset>
                      </wp:positionH>
                      <wp:positionV relativeFrom="paragraph">
                        <wp:posOffset>3404898</wp:posOffset>
                      </wp:positionV>
                      <wp:extent cx="952638" cy="524759"/>
                      <wp:effectExtent l="0" t="19050" r="38100" b="46990"/>
                      <wp:wrapNone/>
                      <wp:docPr id="193" name="Arrow: Right 193"/>
                      <wp:cNvGraphicFramePr/>
                      <a:graphic xmlns:a="http://schemas.openxmlformats.org/drawingml/2006/main">
                        <a:graphicData uri="http://schemas.microsoft.com/office/word/2010/wordprocessingShape">
                          <wps:wsp>
                            <wps:cNvSpPr/>
                            <wps:spPr>
                              <a:xfrm>
                                <a:off x="0" y="0"/>
                                <a:ext cx="952638" cy="52475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52BEBF" w14:textId="77777777" w:rsidR="002F2F08" w:rsidRDefault="002F2F08" w:rsidP="003D3AD2">
                                  <w:pPr>
                                    <w:jc w:val="center"/>
                                  </w:pPr>
                                  <w:r>
                                    <w:t>Melting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BFB09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93" o:spid="_x0000_s1028" type="#_x0000_t13" style="position:absolute;margin-left:66.5pt;margin-top:268.1pt;width:75pt;height:4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" adj="15651" fillcolor="#4472c4 [3204]" strokecolor="#1f3763 [1604]" strokeweight="1pt">
                      <v:textbox>
                        <w:txbxContent>
                          <w:p w14:paraId="1E52BEBF" w14:textId="77777777" w:rsidR="002F2F08" w:rsidRDefault="002F2F08" w:rsidP="003D3AD2">
                            <w:pPr>
                              <w:jc w:val="center"/>
                            </w:pPr>
                            <w:r>
                              <w:t>Melting</w:t>
                            </w:r>
                          </w:p>
                        </w:txbxContent>
                      </v:textbox>
                    </v:shape>
                  </w:pict>
                </mc:Fallback>
              </mc:AlternateContent>
            </w:r>
            <w:r w:rsidRPr="00B21933">
              <w:rPr>
                <w:rFonts w:ascii="Open Sans" w:hAnsi="Open Sans" w:cs="Open Sans"/>
                <w:i/>
                <w:iCs/>
                <w:noProof/>
                <w:sz w:val="24"/>
                <w:szCs w:val="24"/>
                <w:lang w:eastAsia="ja-JP"/>
              </w:rPr>
              <mc:AlternateContent>
                <mc:Choice Requires="wps">
                  <w:drawing>
                    <wp:anchor distT="0" distB="0" distL="114300" distR="114300" simplePos="0" relativeHeight="251663360" behindDoc="0" locked="0" layoutInCell="1" allowOverlap="1" wp14:anchorId="137B1DB9" wp14:editId="752FED10">
                      <wp:simplePos x="0" y="0"/>
                      <wp:positionH relativeFrom="column">
                        <wp:posOffset>2569624</wp:posOffset>
                      </wp:positionH>
                      <wp:positionV relativeFrom="paragraph">
                        <wp:posOffset>3397388</wp:posOffset>
                      </wp:positionV>
                      <wp:extent cx="1040103" cy="556564"/>
                      <wp:effectExtent l="0" t="19050" r="46355" b="34290"/>
                      <wp:wrapNone/>
                      <wp:docPr id="194" name="Arrow: Right 194"/>
                      <wp:cNvGraphicFramePr/>
                      <a:graphic xmlns:a="http://schemas.openxmlformats.org/drawingml/2006/main">
                        <a:graphicData uri="http://schemas.microsoft.com/office/word/2010/wordprocessingShape">
                          <wps:wsp>
                            <wps:cNvSpPr/>
                            <wps:spPr>
                              <a:xfrm>
                                <a:off x="0" y="0"/>
                                <a:ext cx="1040103" cy="556564"/>
                              </a:xfrm>
                              <a:prstGeom prst="rightArrow">
                                <a:avLst/>
                              </a:prstGeom>
                              <a:solidFill>
                                <a:srgbClr val="5B9BD5"/>
                              </a:solidFill>
                              <a:ln w="12700" cap="flat" cmpd="sng" algn="ctr">
                                <a:solidFill>
                                  <a:srgbClr val="5B9BD5">
                                    <a:shade val="50000"/>
                                  </a:srgbClr>
                                </a:solidFill>
                                <a:prstDash val="solid"/>
                                <a:miter lim="800000"/>
                              </a:ln>
                              <a:effectLst/>
                            </wps:spPr>
                            <wps:txbx>
                              <w:txbxContent>
                                <w:p w14:paraId="47B00D5F" w14:textId="77777777" w:rsidR="002F2F08" w:rsidRPr="007F52C7" w:rsidRDefault="002F2F08" w:rsidP="003D3AD2">
                                  <w:pPr>
                                    <w:jc w:val="center"/>
                                    <w:rPr>
                                      <w:color w:val="FFFFFF" w:themeColor="background1"/>
                                    </w:rPr>
                                  </w:pPr>
                                  <w:r>
                                    <w:rPr>
                                      <w:color w:val="FFFFFF" w:themeColor="background1"/>
                                    </w:rPr>
                                    <w:t>Evaporation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B1DB9" id="Arrow: Right 194" o:spid="_x0000_s1029" type="#_x0000_t13" style="position:absolute;margin-left:202.35pt;margin-top:267.5pt;width:81.9pt;height:43.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" adj="15821" fillcolor="#5b9bd5" strokecolor="#41719c" strokeweight="1pt">
                      <v:textbox>
                        <w:txbxContent>
                          <w:p w14:paraId="47B00D5F" w14:textId="77777777" w:rsidR="002F2F08" w:rsidRPr="007F52C7" w:rsidRDefault="002F2F08" w:rsidP="003D3AD2">
                            <w:pPr>
                              <w:jc w:val="center"/>
                              <w:rPr>
                                <w:color w:val="FFFFFF" w:themeColor="background1"/>
                              </w:rPr>
                            </w:pPr>
                            <w:r>
                              <w:rPr>
                                <w:color w:val="FFFFFF" w:themeColor="background1"/>
                              </w:rPr>
                              <w:t>Evaporation</w:t>
                            </w:r>
                          </w:p>
                        </w:txbxContent>
                      </v:textbox>
                    </v:shape>
                  </w:pict>
                </mc:Fallback>
              </mc:AlternateContent>
            </w:r>
            <w:r w:rsidRPr="00B21933">
              <w:rPr>
                <w:rFonts w:ascii="Open Sans" w:hAnsi="Open Sans" w:cs="Open Sans"/>
                <w:noProof/>
                <w:sz w:val="24"/>
                <w:szCs w:val="24"/>
                <w:lang w:eastAsia="ja-JP"/>
              </w:rPr>
              <w:drawing>
                <wp:inline distT="0" distB="0" distL="0" distR="0" wp14:anchorId="4AA67B1E" wp14:editId="6FCE14EC">
                  <wp:extent cx="4619708" cy="3540563"/>
                  <wp:effectExtent l="0" t="0" r="0" b="3175"/>
                  <wp:docPr id="192" name="Picture 19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timeline&#10;&#10;Description automatically generated"/>
                          <pic:cNvPicPr/>
                        </pic:nvPicPr>
                        <pic:blipFill rotWithShape="1">
                          <a:blip r:embed="rId21"/>
                          <a:srcRect t="15883"/>
                          <a:stretch/>
                        </pic:blipFill>
                        <pic:spPr bwMode="auto">
                          <a:xfrm>
                            <a:off x="0" y="0"/>
                            <a:ext cx="4658695" cy="3570443"/>
                          </a:xfrm>
                          <a:prstGeom prst="rect">
                            <a:avLst/>
                          </a:prstGeom>
                          <a:ln>
                            <a:noFill/>
                          </a:ln>
                          <a:extLst>
                            <a:ext uri="{53640926-AAD7-44D8-BBD7-CCE9431645EC}">
                              <a14:shadowObscured xmlns:a14="http://schemas.microsoft.com/office/drawing/2010/main"/>
                            </a:ext>
                          </a:extLst>
                        </pic:spPr>
                      </pic:pic>
                    </a:graphicData>
                  </a:graphic>
                </wp:inline>
              </w:drawing>
            </w:r>
          </w:p>
          <w:p w14:paraId="2DDD959C" w14:textId="77777777" w:rsidR="003D3AD2" w:rsidRPr="00B21933" w:rsidRDefault="003D3AD2" w:rsidP="002F2F08">
            <w:pPr>
              <w:textAlignment w:val="baseline"/>
              <w:rPr>
                <w:rFonts w:ascii="Open Sans" w:hAnsi="Open Sans" w:cs="Open Sans"/>
                <w:i/>
                <w:iCs/>
                <w:sz w:val="24"/>
                <w:szCs w:val="24"/>
              </w:rPr>
            </w:pPr>
          </w:p>
          <w:p w14:paraId="28C156B8" w14:textId="77777777" w:rsidR="003D3AD2" w:rsidRPr="00B21933" w:rsidRDefault="003D3AD2" w:rsidP="002F2F08">
            <w:pPr>
              <w:textAlignment w:val="baseline"/>
              <w:rPr>
                <w:rFonts w:ascii="Open Sans" w:hAnsi="Open Sans" w:cs="Open Sans"/>
                <w:i/>
                <w:iCs/>
                <w:sz w:val="24"/>
                <w:szCs w:val="24"/>
              </w:rPr>
            </w:pPr>
          </w:p>
          <w:p w14:paraId="1C288A8B" w14:textId="77777777" w:rsidR="003D3AD2" w:rsidRDefault="003D3AD2" w:rsidP="002F2F08"/>
        </w:tc>
      </w:tr>
    </w:tbl>
    <w:p w14:paraId="6F57502E" w14:textId="77777777" w:rsidR="003D3AD2" w:rsidRDefault="003D3AD2" w:rsidP="00C60977">
      <w:pPr>
        <w:pStyle w:val="AP-Text"/>
      </w:pPr>
      <w:r>
        <w:br w:type="page"/>
      </w:r>
    </w:p>
    <w:p w14:paraId="03ABE209" w14:textId="77777777" w:rsidR="003D3AD2" w:rsidRPr="0019729A" w:rsidRDefault="003D3AD2" w:rsidP="00C60977">
      <w:pPr>
        <w:pStyle w:val="AP-Bhead"/>
      </w:pPr>
      <w:r w:rsidRPr="0019729A">
        <w:lastRenderedPageBreak/>
        <w:t>Rewind grid</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582"/>
        <w:gridCol w:w="4616"/>
        <w:gridCol w:w="4794"/>
      </w:tblGrid>
      <w:tr w:rsidR="003D3AD2" w:rsidRPr="00C60977" w14:paraId="0AFC383D" w14:textId="77777777" w:rsidTr="00C60977">
        <w:trPr>
          <w:trHeight w:val="293"/>
          <w:jc w:val="center"/>
        </w:trPr>
        <w:tc>
          <w:tcPr>
            <w:tcW w:w="45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AF13E06" w14:textId="77777777" w:rsidR="003D3AD2" w:rsidRPr="00C60977" w:rsidRDefault="003D3AD2" w:rsidP="00C60977">
            <w:pPr>
              <w:pStyle w:val="AP-Textwhite"/>
              <w:rPr>
                <w:b/>
                <w:bCs/>
              </w:rPr>
            </w:pPr>
            <w:r w:rsidRPr="00C60977">
              <w:rPr>
                <w:b/>
                <w:bCs/>
              </w:rPr>
              <w:t>This Topic</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E54B1D" w14:textId="77777777" w:rsidR="003D3AD2" w:rsidRPr="00C60977" w:rsidRDefault="003D3AD2" w:rsidP="00C60977">
            <w:pPr>
              <w:pStyle w:val="AP-Text"/>
              <w:rPr>
                <w:b/>
                <w:bCs/>
              </w:rPr>
            </w:pPr>
            <w:r w:rsidRPr="00C60977">
              <w:rPr>
                <w:b/>
                <w:bCs/>
              </w:rPr>
              <w:t>7.1 Solids, liquids, and gases</w:t>
            </w:r>
          </w:p>
        </w:tc>
        <w:tc>
          <w:tcPr>
            <w:tcW w:w="47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7F76C5" w14:textId="77777777" w:rsidR="003D3AD2" w:rsidRPr="00C60977" w:rsidRDefault="003D3AD2" w:rsidP="00C60977">
            <w:pPr>
              <w:pStyle w:val="AP-Text"/>
              <w:rPr>
                <w:b/>
                <w:bCs/>
              </w:rPr>
            </w:pPr>
            <w:r w:rsidRPr="00C60977">
              <w:rPr>
                <w:b/>
                <w:bCs/>
              </w:rPr>
              <w:t>Materials (Year 6)</w:t>
            </w:r>
          </w:p>
        </w:tc>
      </w:tr>
      <w:tr w:rsidR="003D3AD2" w:rsidRPr="008B49EB" w14:paraId="0DB80B78" w14:textId="77777777" w:rsidTr="00C60977">
        <w:trPr>
          <w:jc w:val="center"/>
        </w:trPr>
        <w:tc>
          <w:tcPr>
            <w:tcW w:w="45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063961" w14:textId="77777777" w:rsidR="003D3AD2" w:rsidRPr="008B49EB" w:rsidRDefault="003D3AD2" w:rsidP="00C60977">
            <w:pPr>
              <w:pStyle w:val="AP-Textwhite"/>
            </w:pPr>
            <w:r w:rsidRPr="008B49EB">
              <w:t>Give the melting point of ice.</w:t>
            </w:r>
          </w:p>
          <w:p w14:paraId="4ED40113" w14:textId="77777777" w:rsidR="003D3AD2" w:rsidRPr="008B49EB" w:rsidRDefault="003D3AD2" w:rsidP="00C60977">
            <w:pPr>
              <w:pStyle w:val="AP-Textwhite"/>
            </w:pPr>
          </w:p>
          <w:p w14:paraId="363A10A4" w14:textId="77777777" w:rsidR="003D3AD2" w:rsidRPr="008B49EB" w:rsidRDefault="003D3AD2" w:rsidP="00C60977">
            <w:pPr>
              <w:pStyle w:val="AP-Textwhite"/>
            </w:pPr>
          </w:p>
          <w:p w14:paraId="6C9D3C24" w14:textId="77777777" w:rsidR="003D3AD2" w:rsidRPr="008B49EB" w:rsidRDefault="003D3AD2" w:rsidP="00C60977">
            <w:pPr>
              <w:pStyle w:val="AP-Textwhite"/>
            </w:pPr>
          </w:p>
          <w:p w14:paraId="671925BD" w14:textId="77777777" w:rsidR="003D3AD2" w:rsidRPr="00C60977" w:rsidRDefault="003D3AD2" w:rsidP="00C60977">
            <w:pPr>
              <w:pStyle w:val="AP-Textwhite"/>
              <w:rPr>
                <w:b/>
                <w:bCs/>
              </w:rPr>
            </w:pPr>
            <w:r w:rsidRPr="00C60977">
              <w:rPr>
                <w:b/>
                <w:bCs/>
              </w:rPr>
              <w:t>1 point</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AC9BCD2" w14:textId="77777777" w:rsidR="003D3AD2" w:rsidRPr="008B49EB" w:rsidRDefault="003D3AD2" w:rsidP="00C60977">
            <w:pPr>
              <w:pStyle w:val="AP-Text"/>
            </w:pPr>
            <w:r w:rsidRPr="008B49EB">
              <w:t>Name the change of state when a gas becomes a liquid.</w:t>
            </w:r>
          </w:p>
          <w:p w14:paraId="385D931D" w14:textId="77777777" w:rsidR="003D3AD2" w:rsidRPr="008B49EB" w:rsidRDefault="003D3AD2" w:rsidP="00C60977">
            <w:pPr>
              <w:pStyle w:val="AP-Text"/>
            </w:pPr>
          </w:p>
          <w:p w14:paraId="78E19CAB" w14:textId="77777777" w:rsidR="003D3AD2" w:rsidRPr="008B49EB" w:rsidRDefault="003D3AD2" w:rsidP="00C60977">
            <w:pPr>
              <w:pStyle w:val="AP-Text"/>
            </w:pPr>
          </w:p>
          <w:p w14:paraId="024443DC" w14:textId="77777777" w:rsidR="003D3AD2" w:rsidRPr="00C60977" w:rsidRDefault="003D3AD2" w:rsidP="00C60977">
            <w:pPr>
              <w:pStyle w:val="AP-Text"/>
              <w:rPr>
                <w:b/>
                <w:bCs/>
              </w:rPr>
            </w:pPr>
            <w:r w:rsidRPr="00C60977">
              <w:rPr>
                <w:b/>
                <w:bCs/>
              </w:rPr>
              <w:t>1 point</w:t>
            </w:r>
          </w:p>
        </w:tc>
        <w:tc>
          <w:tcPr>
            <w:tcW w:w="47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EC0C97" w14:textId="77777777" w:rsidR="003D3AD2" w:rsidRPr="008B49EB" w:rsidRDefault="003D3AD2" w:rsidP="00C60977">
            <w:pPr>
              <w:pStyle w:val="AP-Text"/>
            </w:pPr>
            <w:r w:rsidRPr="008B49EB">
              <w:t>A material is tested to see whether its surface can be scratched.  Name the property being tested.</w:t>
            </w:r>
          </w:p>
          <w:p w14:paraId="6DABC323" w14:textId="77777777" w:rsidR="003D3AD2" w:rsidRPr="008B49EB" w:rsidRDefault="003D3AD2" w:rsidP="00C60977">
            <w:pPr>
              <w:pStyle w:val="AP-Text"/>
            </w:pPr>
          </w:p>
          <w:p w14:paraId="716A1517" w14:textId="77777777" w:rsidR="003D3AD2" w:rsidRPr="00C60977" w:rsidRDefault="003D3AD2" w:rsidP="00C60977">
            <w:pPr>
              <w:pStyle w:val="AP-Text"/>
              <w:rPr>
                <w:b/>
                <w:bCs/>
              </w:rPr>
            </w:pPr>
            <w:r w:rsidRPr="00C60977">
              <w:rPr>
                <w:b/>
                <w:bCs/>
              </w:rPr>
              <w:t>1 point</w:t>
            </w:r>
          </w:p>
        </w:tc>
      </w:tr>
      <w:tr w:rsidR="003D3AD2" w:rsidRPr="008B49EB" w14:paraId="27CE4D4E" w14:textId="77777777" w:rsidTr="00C60977">
        <w:trPr>
          <w:jc w:val="center"/>
        </w:trPr>
        <w:tc>
          <w:tcPr>
            <w:tcW w:w="45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9CB4A9" w14:textId="77777777" w:rsidR="003D3AD2" w:rsidRPr="008B49EB" w:rsidRDefault="003D3AD2" w:rsidP="00C60977">
            <w:pPr>
              <w:pStyle w:val="AP-Textwhite"/>
            </w:pPr>
            <w:r w:rsidRPr="008B49EB">
              <w:t>Describe how a solid can be tested to see whether it conducts electricity.</w:t>
            </w:r>
          </w:p>
          <w:p w14:paraId="5ECBAED4" w14:textId="77777777" w:rsidR="003D3AD2" w:rsidRPr="008B49EB" w:rsidRDefault="003D3AD2" w:rsidP="00C60977">
            <w:pPr>
              <w:pStyle w:val="AP-Textwhite"/>
            </w:pPr>
          </w:p>
          <w:p w14:paraId="46FEE963" w14:textId="77777777" w:rsidR="003D3AD2" w:rsidRPr="00C60977" w:rsidRDefault="003D3AD2" w:rsidP="00C60977">
            <w:pPr>
              <w:pStyle w:val="AP-Textwhite"/>
              <w:rPr>
                <w:b/>
                <w:bCs/>
              </w:rPr>
            </w:pPr>
            <w:r w:rsidRPr="00C60977">
              <w:rPr>
                <w:b/>
                <w:bCs/>
              </w:rPr>
              <w:t>3 points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4C43CC" w14:textId="77777777" w:rsidR="003D3AD2" w:rsidRPr="008B49EB" w:rsidRDefault="003D3AD2" w:rsidP="00C60977">
            <w:pPr>
              <w:pStyle w:val="AP-Text"/>
            </w:pPr>
            <w:r w:rsidRPr="008B49EB">
              <w:t>Calculate the density of a cube, 2cm x 2cm x 2cm, with a mass of 40g.</w:t>
            </w:r>
          </w:p>
          <w:p w14:paraId="54D1B1DD" w14:textId="77777777" w:rsidR="003D3AD2" w:rsidRPr="008B49EB" w:rsidRDefault="003D3AD2" w:rsidP="00C60977">
            <w:pPr>
              <w:pStyle w:val="AP-Text"/>
            </w:pPr>
          </w:p>
          <w:p w14:paraId="0BA15370" w14:textId="77777777" w:rsidR="003D3AD2" w:rsidRPr="00C60977" w:rsidRDefault="003D3AD2" w:rsidP="00C60977">
            <w:pPr>
              <w:pStyle w:val="AP-Text"/>
              <w:rPr>
                <w:b/>
                <w:bCs/>
              </w:rPr>
            </w:pPr>
            <w:r w:rsidRPr="00C60977">
              <w:rPr>
                <w:b/>
                <w:bCs/>
              </w:rPr>
              <w:t>3 points</w:t>
            </w:r>
          </w:p>
        </w:tc>
        <w:tc>
          <w:tcPr>
            <w:tcW w:w="47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0AB598" w14:textId="77777777" w:rsidR="003D3AD2" w:rsidRPr="008B49EB" w:rsidRDefault="003D3AD2" w:rsidP="00C60977">
            <w:pPr>
              <w:pStyle w:val="AP-Text"/>
            </w:pPr>
            <w:r w:rsidRPr="008B49EB">
              <w:t>Describe how you find the volume of an irregularly shaped solid.</w:t>
            </w:r>
          </w:p>
          <w:p w14:paraId="00E5741F" w14:textId="77777777" w:rsidR="003D3AD2" w:rsidRPr="008B49EB" w:rsidRDefault="003D3AD2" w:rsidP="00C60977">
            <w:pPr>
              <w:pStyle w:val="AP-Text"/>
            </w:pPr>
          </w:p>
          <w:p w14:paraId="7DA46BF3" w14:textId="77777777" w:rsidR="003D3AD2" w:rsidRPr="00C60977" w:rsidRDefault="003D3AD2" w:rsidP="00C60977">
            <w:pPr>
              <w:pStyle w:val="AP-Text"/>
              <w:rPr>
                <w:b/>
                <w:bCs/>
              </w:rPr>
            </w:pPr>
            <w:r w:rsidRPr="00C60977">
              <w:rPr>
                <w:b/>
                <w:bCs/>
              </w:rPr>
              <w:t>3 points</w:t>
            </w:r>
          </w:p>
        </w:tc>
      </w:tr>
      <w:tr w:rsidR="003D3AD2" w:rsidRPr="008B49EB" w14:paraId="4D12503E" w14:textId="77777777" w:rsidTr="00C60977">
        <w:trPr>
          <w:jc w:val="center"/>
        </w:trPr>
        <w:tc>
          <w:tcPr>
            <w:tcW w:w="45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786A4D" w14:textId="77777777" w:rsidR="003D3AD2" w:rsidRPr="008B49EB" w:rsidRDefault="003D3AD2" w:rsidP="00C60977">
            <w:pPr>
              <w:pStyle w:val="AP-Textwhite"/>
            </w:pPr>
            <w:r w:rsidRPr="008B49EB">
              <w:t>Explain how you can</w:t>
            </w:r>
            <w:r>
              <w:t xml:space="preserve"> </w:t>
            </w:r>
            <w:r w:rsidRPr="008B49EB">
              <w:t>show that melting is a reversible change.</w:t>
            </w:r>
          </w:p>
          <w:p w14:paraId="1692D1F5" w14:textId="77777777" w:rsidR="003D3AD2" w:rsidRPr="008B49EB" w:rsidRDefault="003D3AD2" w:rsidP="00C60977">
            <w:pPr>
              <w:pStyle w:val="AP-Textwhite"/>
            </w:pPr>
          </w:p>
          <w:p w14:paraId="198D7082" w14:textId="77777777" w:rsidR="003D3AD2" w:rsidRDefault="003D3AD2" w:rsidP="00C60977">
            <w:pPr>
              <w:pStyle w:val="AP-Textwhite"/>
            </w:pPr>
          </w:p>
          <w:p w14:paraId="6221F029" w14:textId="77777777" w:rsidR="003D3AD2" w:rsidRPr="008B49EB" w:rsidRDefault="003D3AD2" w:rsidP="00C60977">
            <w:pPr>
              <w:pStyle w:val="AP-Textwhite"/>
            </w:pPr>
          </w:p>
          <w:p w14:paraId="4B0732EE" w14:textId="77777777" w:rsidR="003D3AD2" w:rsidRPr="00C60977" w:rsidRDefault="003D3AD2" w:rsidP="00C60977">
            <w:pPr>
              <w:pStyle w:val="AP-Textwhite"/>
              <w:rPr>
                <w:b/>
                <w:bCs/>
              </w:rPr>
            </w:pPr>
            <w:r w:rsidRPr="00C60977">
              <w:rPr>
                <w:b/>
                <w:bCs/>
              </w:rPr>
              <w:t>5 points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39ACB9" w14:textId="77777777" w:rsidR="003D3AD2" w:rsidRPr="008B49EB" w:rsidRDefault="003D3AD2" w:rsidP="00C60977">
            <w:pPr>
              <w:pStyle w:val="AP-Text"/>
            </w:pPr>
            <w:r w:rsidRPr="008B49EB">
              <w:t>Explain how you could produce a cooling curve for a solid that melts between 120-130</w:t>
            </w:r>
            <w:r w:rsidRPr="008B49EB">
              <w:rPr>
                <w:rFonts w:ascii="Cambria Math" w:hAnsi="Cambria Math" w:cs="Cambria Math"/>
              </w:rPr>
              <w:t>℃</w:t>
            </w:r>
            <w:r w:rsidRPr="008B49EB">
              <w:t>, and how to use the curve to find the melting point.</w:t>
            </w:r>
          </w:p>
          <w:p w14:paraId="35A4345C" w14:textId="77777777" w:rsidR="003D3AD2" w:rsidRPr="008B49EB" w:rsidRDefault="003D3AD2" w:rsidP="00C60977">
            <w:pPr>
              <w:pStyle w:val="AP-Text"/>
            </w:pPr>
          </w:p>
          <w:p w14:paraId="777990B3" w14:textId="77777777" w:rsidR="003D3AD2" w:rsidRPr="00C60977" w:rsidRDefault="003D3AD2" w:rsidP="00C60977">
            <w:pPr>
              <w:pStyle w:val="AP-Text"/>
              <w:rPr>
                <w:b/>
                <w:bCs/>
              </w:rPr>
            </w:pPr>
            <w:r w:rsidRPr="00C60977">
              <w:rPr>
                <w:b/>
                <w:bCs/>
              </w:rPr>
              <w:t>5 points</w:t>
            </w:r>
          </w:p>
        </w:tc>
        <w:tc>
          <w:tcPr>
            <w:tcW w:w="47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B116B8" w14:textId="77777777" w:rsidR="003D3AD2" w:rsidRPr="008B49EB" w:rsidRDefault="003D3AD2" w:rsidP="00C60977">
            <w:pPr>
              <w:pStyle w:val="AP-Text"/>
            </w:pPr>
            <w:r w:rsidRPr="008B49EB">
              <w:t>Give advantages and disadvantages of making a container for toothpaste out of plastic.</w:t>
            </w:r>
          </w:p>
          <w:p w14:paraId="5DC155B4" w14:textId="77777777" w:rsidR="003D3AD2" w:rsidRPr="008B49EB" w:rsidRDefault="003D3AD2" w:rsidP="00C60977">
            <w:pPr>
              <w:pStyle w:val="AP-Text"/>
            </w:pPr>
          </w:p>
          <w:p w14:paraId="5D01B175" w14:textId="77777777" w:rsidR="003D3AD2" w:rsidRPr="008B49EB" w:rsidRDefault="003D3AD2" w:rsidP="00C60977">
            <w:pPr>
              <w:pStyle w:val="AP-Text"/>
            </w:pPr>
          </w:p>
          <w:p w14:paraId="2501B1E4" w14:textId="77777777" w:rsidR="003D3AD2" w:rsidRPr="00C60977" w:rsidRDefault="003D3AD2" w:rsidP="00C60977">
            <w:pPr>
              <w:pStyle w:val="AP-Text"/>
              <w:rPr>
                <w:b/>
                <w:bCs/>
              </w:rPr>
            </w:pPr>
            <w:r w:rsidRPr="00C60977">
              <w:rPr>
                <w:b/>
                <w:bCs/>
              </w:rPr>
              <w:t>5 points</w:t>
            </w:r>
          </w:p>
        </w:tc>
      </w:tr>
    </w:tbl>
    <w:p w14:paraId="38F10CF6" w14:textId="77777777" w:rsidR="003D3AD2" w:rsidRDefault="003D3AD2" w:rsidP="00C60977">
      <w:pPr>
        <w:pStyle w:val="AP-Text"/>
      </w:pPr>
      <w:r>
        <w:br w:type="page"/>
      </w:r>
    </w:p>
    <w:p w14:paraId="128B18E8" w14:textId="77777777" w:rsidR="003D3AD2" w:rsidRPr="0019729A" w:rsidRDefault="003D3AD2" w:rsidP="0016337D">
      <w:pPr>
        <w:pStyle w:val="AP-Bhead"/>
      </w:pPr>
      <w:r>
        <w:lastRenderedPageBreak/>
        <w:t>Answers</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518"/>
        <w:gridCol w:w="4664"/>
        <w:gridCol w:w="4810"/>
      </w:tblGrid>
      <w:tr w:rsidR="003D3AD2" w:rsidRPr="008B49EB" w14:paraId="50390D02" w14:textId="77777777" w:rsidTr="0016337D">
        <w:trPr>
          <w:jc w:val="center"/>
        </w:trPr>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B25AA4" w14:textId="49CD2821" w:rsidR="003D3AD2" w:rsidRPr="008B49EB" w:rsidRDefault="003D3AD2" w:rsidP="0016337D">
            <w:pPr>
              <w:pStyle w:val="AP-Textwhite"/>
              <w:rPr>
                <w:b/>
                <w:bCs/>
              </w:rPr>
            </w:pPr>
            <w:r w:rsidRPr="008B49EB">
              <w:t>0</w:t>
            </w:r>
            <w:r w:rsidR="0016337D">
              <w:rPr>
                <w:rFonts w:cs="Open Sans"/>
              </w:rPr>
              <w:t>°</w:t>
            </w:r>
            <w:r w:rsidR="0016337D">
              <w:t>C</w:t>
            </w:r>
            <w:r>
              <w:rPr>
                <w:rFonts w:ascii="Cambria Math" w:hAnsi="Cambria Math" w:cs="Cambria Math"/>
              </w:rPr>
              <w:t>.</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4C1B3A" w14:textId="77777777" w:rsidR="003D3AD2" w:rsidRPr="008B49EB" w:rsidRDefault="003D3AD2" w:rsidP="0016337D">
            <w:pPr>
              <w:pStyle w:val="AP-Text"/>
              <w:rPr>
                <w:b/>
                <w:bCs/>
              </w:rPr>
            </w:pPr>
            <w:r>
              <w:t>C</w:t>
            </w:r>
            <w:r w:rsidRPr="008B49EB">
              <w:t>ondensing</w:t>
            </w:r>
            <w:r>
              <w:t>.</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01BD24CA" w14:textId="77777777" w:rsidR="003D3AD2" w:rsidRPr="008B49EB" w:rsidRDefault="003D3AD2" w:rsidP="0016337D">
            <w:pPr>
              <w:pStyle w:val="AP-Text"/>
              <w:rPr>
                <w:b/>
                <w:bCs/>
              </w:rPr>
            </w:pPr>
            <w:r>
              <w:t>H</w:t>
            </w:r>
            <w:r w:rsidRPr="008B49EB">
              <w:t>ardness</w:t>
            </w:r>
            <w:r>
              <w:t>.</w:t>
            </w:r>
          </w:p>
        </w:tc>
      </w:tr>
      <w:tr w:rsidR="003D3AD2" w:rsidRPr="008B49EB" w14:paraId="432FD052" w14:textId="77777777" w:rsidTr="0016337D">
        <w:trPr>
          <w:jc w:val="center"/>
        </w:trPr>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B4E557" w14:textId="77777777" w:rsidR="003D3AD2" w:rsidRPr="008B49EB" w:rsidRDefault="003D3AD2" w:rsidP="0016337D">
            <w:pPr>
              <w:pStyle w:val="AP-Textwhite"/>
            </w:pPr>
            <w:r w:rsidRPr="008B49EB">
              <w:t>Join in a circuit to battery and bulb.</w:t>
            </w:r>
          </w:p>
          <w:p w14:paraId="31CEFC65" w14:textId="77777777" w:rsidR="003D3AD2" w:rsidRPr="008B49EB" w:rsidRDefault="003D3AD2" w:rsidP="0016337D">
            <w:pPr>
              <w:pStyle w:val="AP-Textwhite"/>
              <w:rPr>
                <w:vertAlign w:val="superscript"/>
              </w:rPr>
            </w:pPr>
            <w:r w:rsidRPr="008B49EB">
              <w:t>Light bulb lights up if the solid conducts.</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B57499" w14:textId="77777777" w:rsidR="003D3AD2" w:rsidRPr="008B49EB" w:rsidRDefault="003D3AD2" w:rsidP="0016337D">
            <w:pPr>
              <w:pStyle w:val="AP-Text"/>
            </w:pPr>
            <w:r>
              <w:t>V</w:t>
            </w:r>
            <w:r w:rsidRPr="008B49EB">
              <w:t>olume = 2 x 2 x 2 = 8cm</w:t>
            </w:r>
            <w:r w:rsidRPr="008B49EB">
              <w:rPr>
                <w:vertAlign w:val="superscript"/>
              </w:rPr>
              <w:t>3</w:t>
            </w:r>
          </w:p>
          <w:p w14:paraId="0846FD7C" w14:textId="77777777" w:rsidR="003D3AD2" w:rsidRPr="008B49EB" w:rsidRDefault="003D3AD2" w:rsidP="0016337D">
            <w:pPr>
              <w:pStyle w:val="AP-Text"/>
            </w:pPr>
            <w:r>
              <w:t>D</w:t>
            </w:r>
            <w:r w:rsidRPr="008B49EB">
              <w:t>ensity = 40g / 8cm</w:t>
            </w:r>
            <w:r w:rsidRPr="008B49EB">
              <w:rPr>
                <w:vertAlign w:val="superscript"/>
              </w:rPr>
              <w:t>3</w:t>
            </w:r>
            <w:r w:rsidRPr="008B49EB">
              <w:t xml:space="preserve"> = 5 g/cm</w:t>
            </w:r>
            <w:r w:rsidRPr="008B49EB">
              <w:rPr>
                <w:vertAlign w:val="superscript"/>
              </w:rPr>
              <w:t>3</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267720BE" w14:textId="77777777" w:rsidR="003D3AD2" w:rsidRPr="008B49EB" w:rsidRDefault="003D3AD2" w:rsidP="0016337D">
            <w:pPr>
              <w:pStyle w:val="AP-Text"/>
              <w:rPr>
                <w:b/>
                <w:bCs/>
              </w:rPr>
            </w:pPr>
            <w:r w:rsidRPr="008B49EB">
              <w:t>Half fill measuring cylinder with water and take reading. Add the solid and take new reading. Subtract the original reading from the new reading.</w:t>
            </w:r>
          </w:p>
        </w:tc>
      </w:tr>
      <w:tr w:rsidR="003D3AD2" w:rsidRPr="008B49EB" w14:paraId="57ACAB17" w14:textId="77777777" w:rsidTr="0016337D">
        <w:trPr>
          <w:jc w:val="center"/>
        </w:trPr>
        <w:tc>
          <w:tcPr>
            <w:tcW w:w="45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57B594" w14:textId="77777777" w:rsidR="003D3AD2" w:rsidRPr="008B49EB" w:rsidRDefault="003D3AD2" w:rsidP="0016337D">
            <w:pPr>
              <w:pStyle w:val="AP-Textwhite"/>
              <w:rPr>
                <w:b/>
                <w:bCs/>
              </w:rPr>
            </w:pPr>
            <w:r w:rsidRPr="008B49EB">
              <w:t>Take a solid and heat it. Solid melts.  Allow the liquid to cool down. Liquid will then freeze to reform the solid.</w:t>
            </w:r>
          </w:p>
        </w:tc>
        <w:tc>
          <w:tcPr>
            <w:tcW w:w="46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DDB5CC" w14:textId="77777777" w:rsidR="003D3AD2" w:rsidRPr="008B49EB" w:rsidRDefault="003D3AD2" w:rsidP="0016337D">
            <w:pPr>
              <w:pStyle w:val="AP-Text"/>
              <w:rPr>
                <w:b/>
                <w:bCs/>
              </w:rPr>
            </w:pPr>
            <w:r w:rsidRPr="008B49EB">
              <w:t>Place solid in boiling tube and put into heated bath of liquid</w:t>
            </w:r>
            <w:r>
              <w:t>,</w:t>
            </w:r>
            <w:r w:rsidRPr="008B49EB">
              <w:t xml:space="preserve"> e.g. oil. Wait for solid to melt. When melted, remove boiling tube, and start clock. Take temperature every minute. Plot graph. Melting point is shown by horizontal part of graph.  </w:t>
            </w:r>
          </w:p>
        </w:tc>
        <w:tc>
          <w:tcPr>
            <w:tcW w:w="48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33943471" w14:textId="77777777" w:rsidR="003D3AD2" w:rsidRPr="008B49EB" w:rsidRDefault="003D3AD2" w:rsidP="0016337D">
            <w:pPr>
              <w:pStyle w:val="AP-Text"/>
              <w:rPr>
                <w:b/>
                <w:bCs/>
              </w:rPr>
            </w:pPr>
            <w:r w:rsidRPr="008B49EB">
              <w:t xml:space="preserve">A plastic tube can be easily moulded and is flexible and non-toxic. Plastics are made using crude oil which is non-renewable, and some plastics are hard to recycle.  </w:t>
            </w:r>
          </w:p>
        </w:tc>
      </w:tr>
    </w:tbl>
    <w:p w14:paraId="0EA20853" w14:textId="5E896463" w:rsidR="003D3AD2" w:rsidRPr="0016337D" w:rsidRDefault="003D3AD2" w:rsidP="0016337D">
      <w:pPr>
        <w:pStyle w:val="AP-Text"/>
      </w:pPr>
      <w:r w:rsidRPr="0016337D">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412"/>
        <w:gridCol w:w="5688"/>
        <w:gridCol w:w="2886"/>
      </w:tblGrid>
      <w:tr w:rsidR="003D3AD2" w:rsidRPr="003D0161" w14:paraId="3149B0C2" w14:textId="77777777" w:rsidTr="0016337D">
        <w:trPr>
          <w:jc w:val="center"/>
        </w:trPr>
        <w:tc>
          <w:tcPr>
            <w:tcW w:w="5395" w:type="dxa"/>
            <w:tcBorders>
              <w:top w:val="single" w:sz="6" w:space="0" w:color="auto"/>
              <w:left w:val="single" w:sz="6" w:space="0" w:color="auto"/>
              <w:bottom w:val="single" w:sz="6" w:space="0" w:color="auto"/>
              <w:right w:val="single" w:sz="6" w:space="0" w:color="auto"/>
            </w:tcBorders>
            <w:shd w:val="clear" w:color="auto" w:fill="005469"/>
            <w:hideMark/>
          </w:tcPr>
          <w:p w14:paraId="79260A5A" w14:textId="77777777" w:rsidR="003D3AD2" w:rsidRPr="00D55D43" w:rsidRDefault="003D3AD2" w:rsidP="0016337D">
            <w:pPr>
              <w:pStyle w:val="AP-Tableheadwhite"/>
              <w:rPr>
                <w:lang w:eastAsia="en-GB"/>
              </w:rPr>
            </w:pPr>
            <w:r w:rsidRPr="00D55D43">
              <w:rPr>
                <w:lang w:eastAsia="en-GB"/>
              </w:rPr>
              <w:lastRenderedPageBreak/>
              <w:t>Big Idea: Materials and their properties</w:t>
            </w:r>
          </w:p>
        </w:tc>
        <w:tc>
          <w:tcPr>
            <w:tcW w:w="5670" w:type="dxa"/>
            <w:tcBorders>
              <w:top w:val="single" w:sz="6" w:space="0" w:color="auto"/>
              <w:left w:val="nil"/>
              <w:bottom w:val="single" w:sz="6" w:space="0" w:color="auto"/>
              <w:right w:val="single" w:sz="6" w:space="0" w:color="auto"/>
            </w:tcBorders>
            <w:shd w:val="clear" w:color="auto" w:fill="005469"/>
            <w:hideMark/>
          </w:tcPr>
          <w:p w14:paraId="4368135C" w14:textId="77777777" w:rsidR="003D3AD2" w:rsidRPr="00D55D43" w:rsidRDefault="003D3AD2" w:rsidP="0016337D">
            <w:pPr>
              <w:pStyle w:val="AP-Tableheadwhite"/>
              <w:rPr>
                <w:lang w:eastAsia="en-GB"/>
              </w:rPr>
            </w:pPr>
            <w:r w:rsidRPr="00D55D43">
              <w:rPr>
                <w:lang w:eastAsia="en-GB"/>
              </w:rPr>
              <w:t>Topic: 7.2 Solutions</w:t>
            </w:r>
          </w:p>
        </w:tc>
        <w:tc>
          <w:tcPr>
            <w:tcW w:w="2877" w:type="dxa"/>
            <w:tcBorders>
              <w:top w:val="single" w:sz="6" w:space="0" w:color="auto"/>
              <w:left w:val="nil"/>
              <w:bottom w:val="single" w:sz="6" w:space="0" w:color="auto"/>
              <w:right w:val="single" w:sz="6" w:space="0" w:color="auto"/>
            </w:tcBorders>
            <w:shd w:val="clear" w:color="auto" w:fill="005469"/>
            <w:hideMark/>
          </w:tcPr>
          <w:p w14:paraId="56A5CA2B" w14:textId="54804C2A" w:rsidR="003D3AD2" w:rsidRPr="00D55D43" w:rsidRDefault="003D3AD2" w:rsidP="0016337D">
            <w:pPr>
              <w:pStyle w:val="AP-Tableheadwhite"/>
              <w:rPr>
                <w:lang w:eastAsia="en-GB"/>
              </w:rPr>
            </w:pPr>
            <w:r w:rsidRPr="00D55D43">
              <w:rPr>
                <w:lang w:eastAsia="en-GB"/>
              </w:rPr>
              <w:t>Indicative hours: 4</w:t>
            </w:r>
          </w:p>
        </w:tc>
      </w:tr>
      <w:tr w:rsidR="003D3AD2" w:rsidRPr="003D0161" w14:paraId="1AE20FB7" w14:textId="77777777" w:rsidTr="0016337D">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730ED3D9" w14:textId="58F6BB8D" w:rsidR="003D3AD2" w:rsidRPr="00D55D43" w:rsidRDefault="003D3AD2" w:rsidP="0016337D">
            <w:pPr>
              <w:pStyle w:val="AP-Tableheadwhite"/>
              <w:rPr>
                <w:lang w:eastAsia="en-GB"/>
              </w:rPr>
            </w:pPr>
            <w:r w:rsidRPr="00D55D43">
              <w:rPr>
                <w:lang w:eastAsia="en-GB"/>
              </w:rPr>
              <w:t>Prior knowledge</w:t>
            </w:r>
          </w:p>
        </w:tc>
      </w:tr>
      <w:tr w:rsidR="003D3AD2" w:rsidRPr="003D0161" w14:paraId="56021D05" w14:textId="77777777" w:rsidTr="0016337D">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1FAD4A24" w14:textId="57DD011B" w:rsidR="003D3AD2" w:rsidRPr="0016337D" w:rsidRDefault="003D3AD2" w:rsidP="0016337D">
            <w:pPr>
              <w:pStyle w:val="AP-Text"/>
              <w:rPr>
                <w:rFonts w:eastAsiaTheme="minorHAnsi"/>
              </w:rPr>
            </w:pPr>
            <w:r w:rsidRPr="00D55D43">
              <w:t>At key stage 2, students will have studied the fact that some materials will dissolve in liquid to form a solution, and how to recover a substance from a solution. They will also have learnt to use their knowledge of solids, liquids, and gases to decide how mixtures might be separated, including through filtering, sieving, and evaporating. In topic 7.1 Solids, liquids, and gases students were introduced to the particle model, which should be applied in this topic.</w:t>
            </w:r>
          </w:p>
        </w:tc>
      </w:tr>
      <w:tr w:rsidR="003D3AD2" w:rsidRPr="003D0161" w14:paraId="2FD56213" w14:textId="77777777" w:rsidTr="0016337D">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A202FC5" w14:textId="77777777" w:rsidR="003D3AD2" w:rsidRPr="00D55D43" w:rsidRDefault="003D3AD2" w:rsidP="0016337D">
            <w:pPr>
              <w:pStyle w:val="AP-Tableheadwhite"/>
              <w:rPr>
                <w:lang w:eastAsia="en-GB"/>
              </w:rPr>
            </w:pPr>
            <w:r w:rsidRPr="00D55D43">
              <w:rPr>
                <w:lang w:eastAsia="en-GB"/>
              </w:rPr>
              <w:t>Topic overview</w:t>
            </w:r>
          </w:p>
        </w:tc>
      </w:tr>
      <w:tr w:rsidR="003D3AD2" w:rsidRPr="003D0161" w14:paraId="7583FC5D" w14:textId="77777777" w:rsidTr="0016337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28202DA6" w14:textId="77777777" w:rsidR="003D3AD2" w:rsidRPr="00D55D43" w:rsidRDefault="003D3AD2" w:rsidP="0016337D">
            <w:pPr>
              <w:pStyle w:val="AP-Text"/>
              <w:rPr>
                <w:lang w:eastAsia="en-GB"/>
              </w:rPr>
            </w:pPr>
            <w:r w:rsidRPr="00D55D43">
              <w:rPr>
                <w:lang w:eastAsia="en-GB"/>
              </w:rPr>
              <w:t>In this topic the students will learn that some substances are soluble (in water) and that some are insoluble. They will apply the particle model, from topic 7.1 solids, liquids, and gases, to the process of dissolving and understand in these terms what a solution is and why dissolving is reversible. This knowledge is applied to simple separation techniques.</w:t>
            </w:r>
          </w:p>
        </w:tc>
      </w:tr>
      <w:tr w:rsidR="003D3AD2" w:rsidRPr="00976F22" w14:paraId="2AA72751" w14:textId="77777777" w:rsidTr="0016337D">
        <w:trPr>
          <w:trHeight w:val="262"/>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3756B6D" w14:textId="77777777" w:rsidR="003D3AD2" w:rsidRPr="00D55D43" w:rsidRDefault="003D3AD2" w:rsidP="0016337D">
            <w:pPr>
              <w:pStyle w:val="AP-Tableheadwhite"/>
              <w:rPr>
                <w:lang w:eastAsia="en-GB"/>
              </w:rPr>
            </w:pPr>
            <w:r w:rsidRPr="00D55D43">
              <w:rPr>
                <w:lang w:eastAsia="en-GB"/>
              </w:rPr>
              <w:t>Topic progression</w:t>
            </w:r>
          </w:p>
        </w:tc>
      </w:tr>
      <w:tr w:rsidR="003D3AD2" w:rsidRPr="00C54BBA" w14:paraId="2188E684" w14:textId="77777777" w:rsidTr="0016337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99C056C" w14:textId="77777777" w:rsidR="003D3AD2" w:rsidRPr="00031A06" w:rsidRDefault="003D3AD2" w:rsidP="0016337D">
            <w:pPr>
              <w:pStyle w:val="AP-Text"/>
            </w:pPr>
            <w:r w:rsidRPr="00D55D43">
              <w:t>Materials and their properties are further developed with another topic this year</w:t>
            </w:r>
            <w:r>
              <w:t>, topic</w:t>
            </w:r>
            <w:r w:rsidRPr="00D55D43">
              <w:t xml:space="preserve"> 7.3 Mixtures, which reinforces and applies the particle model. This work is the foundation for separation techniques in year 9</w:t>
            </w:r>
            <w:r>
              <w:t xml:space="preserve">, topic </w:t>
            </w:r>
            <w:r w:rsidRPr="00D55D43">
              <w:t>9.3 Separations</w:t>
            </w:r>
            <w:r>
              <w:t>,</w:t>
            </w:r>
            <w:r w:rsidRPr="00D55D43">
              <w:t xml:space="preserve"> where crystallisation and chromatography will be studied in a little more detail and further separation techniques introduced. The ideas about solubility and crystallisation are essential to salt preparation techniques in year 10</w:t>
            </w:r>
            <w:r>
              <w:t xml:space="preserve">, topic </w:t>
            </w:r>
            <w:r w:rsidRPr="00D55D43">
              <w:t>10.3 Reactions of Acids.</w:t>
            </w:r>
          </w:p>
        </w:tc>
      </w:tr>
      <w:tr w:rsidR="003D3AD2" w:rsidRPr="00B05618" w14:paraId="481D76A4" w14:textId="77777777" w:rsidTr="0016337D">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C00071C" w14:textId="77777777" w:rsidR="003D3AD2" w:rsidRPr="00D55D43" w:rsidRDefault="003D3AD2" w:rsidP="0016337D">
            <w:pPr>
              <w:pStyle w:val="AP-Tableheadwhite"/>
              <w:rPr>
                <w:lang w:eastAsia="en-GB"/>
              </w:rPr>
            </w:pPr>
            <w:r w:rsidRPr="00D55D43">
              <w:rPr>
                <w:lang w:eastAsia="en-GB"/>
              </w:rPr>
              <w:t xml:space="preserve">Links to </w:t>
            </w:r>
            <w:r>
              <w:rPr>
                <w:lang w:eastAsia="en-GB"/>
              </w:rPr>
              <w:t>N</w:t>
            </w:r>
            <w:r w:rsidRPr="00D55D43">
              <w:rPr>
                <w:lang w:eastAsia="en-GB"/>
              </w:rPr>
              <w:t xml:space="preserve">ational </w:t>
            </w:r>
            <w:r>
              <w:rPr>
                <w:lang w:eastAsia="en-GB"/>
              </w:rPr>
              <w:t>C</w:t>
            </w:r>
            <w:r w:rsidRPr="00D55D43">
              <w:rPr>
                <w:lang w:eastAsia="en-GB"/>
              </w:rPr>
              <w:t>urriculum P</w:t>
            </w:r>
            <w:r>
              <w:rPr>
                <w:lang w:eastAsia="en-GB"/>
              </w:rPr>
              <w:t xml:space="preserve">rogramme </w:t>
            </w:r>
            <w:r w:rsidRPr="00D55D43">
              <w:rPr>
                <w:lang w:eastAsia="en-GB"/>
              </w:rPr>
              <w:t>o</w:t>
            </w:r>
            <w:r>
              <w:rPr>
                <w:lang w:eastAsia="en-GB"/>
              </w:rPr>
              <w:t xml:space="preserve">f </w:t>
            </w:r>
            <w:r w:rsidRPr="00D55D43">
              <w:rPr>
                <w:lang w:eastAsia="en-GB"/>
              </w:rPr>
              <w:t>S</w:t>
            </w:r>
            <w:r>
              <w:rPr>
                <w:lang w:eastAsia="en-GB"/>
              </w:rPr>
              <w:t>tudy</w:t>
            </w:r>
          </w:p>
        </w:tc>
      </w:tr>
      <w:tr w:rsidR="003D3AD2" w:rsidRPr="00C54BBA" w14:paraId="16200F34" w14:textId="77777777" w:rsidTr="0016337D">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D5D57A2" w14:textId="77777777" w:rsidR="003D3AD2" w:rsidRPr="0016337D" w:rsidRDefault="003D3AD2" w:rsidP="0016337D">
            <w:pPr>
              <w:pStyle w:val="AP-Text"/>
              <w:rPr>
                <w:b/>
                <w:bCs/>
              </w:rPr>
            </w:pPr>
            <w:r w:rsidRPr="0016337D">
              <w:rPr>
                <w:b/>
                <w:bCs/>
              </w:rPr>
              <w:t xml:space="preserve">Pure and impure substances </w:t>
            </w:r>
          </w:p>
          <w:p w14:paraId="70F7A476" w14:textId="77777777" w:rsidR="003D3AD2" w:rsidRPr="00D55D43" w:rsidRDefault="003D3AD2" w:rsidP="0016337D">
            <w:pPr>
              <w:pStyle w:val="AP-Bullet"/>
            </w:pPr>
            <w:r w:rsidRPr="00D55D43">
              <w:rPr>
                <w:color w:val="000000" w:themeColor="text1"/>
              </w:rPr>
              <w:t xml:space="preserve">the concept of a pure </w:t>
            </w:r>
            <w:proofErr w:type="gramStart"/>
            <w:r w:rsidRPr="00D55D43">
              <w:rPr>
                <w:color w:val="000000" w:themeColor="text1"/>
              </w:rPr>
              <w:t>substance</w:t>
            </w:r>
            <w:r>
              <w:rPr>
                <w:color w:val="000000" w:themeColor="text1"/>
              </w:rPr>
              <w:t>;</w:t>
            </w:r>
            <w:proofErr w:type="gramEnd"/>
            <w:r w:rsidRPr="00D55D43">
              <w:rPr>
                <w:color w:val="000000" w:themeColor="text1"/>
              </w:rPr>
              <w:t xml:space="preserve"> </w:t>
            </w:r>
          </w:p>
          <w:p w14:paraId="676D2F10" w14:textId="77777777" w:rsidR="003D3AD2" w:rsidRPr="00D55D43" w:rsidRDefault="003D3AD2" w:rsidP="0016337D">
            <w:pPr>
              <w:pStyle w:val="AP-Bullet"/>
            </w:pPr>
            <w:r w:rsidRPr="00D55D43">
              <w:rPr>
                <w:color w:val="000000" w:themeColor="text1"/>
              </w:rPr>
              <w:t xml:space="preserve">mixtures, including dissolving; and </w:t>
            </w:r>
          </w:p>
          <w:p w14:paraId="62B35DBD" w14:textId="77777777" w:rsidR="003D3AD2" w:rsidRPr="00031A06" w:rsidRDefault="003D3AD2" w:rsidP="0016337D">
            <w:pPr>
              <w:pStyle w:val="AP-Bullet"/>
            </w:pPr>
            <w:r w:rsidRPr="00D55D43">
              <w:rPr>
                <w:color w:val="000000" w:themeColor="text1"/>
              </w:rPr>
              <w:t xml:space="preserve">simple techniques for separating mixtures: filtration and evaporation. </w:t>
            </w:r>
          </w:p>
        </w:tc>
      </w:tr>
    </w:tbl>
    <w:p w14:paraId="66F3F4D0" w14:textId="77777777" w:rsidR="003D3AD2" w:rsidRDefault="003D3AD2" w:rsidP="0016337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130"/>
        <w:gridCol w:w="4837"/>
        <w:gridCol w:w="4025"/>
      </w:tblGrid>
      <w:tr w:rsidR="003D3AD2" w:rsidRPr="00C54BBA" w14:paraId="00587CA7" w14:textId="77777777" w:rsidTr="0016337D">
        <w:trPr>
          <w:trHeight w:val="364"/>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003057"/>
          </w:tcPr>
          <w:p w14:paraId="3803AEDF" w14:textId="77777777" w:rsidR="003D3AD2" w:rsidRPr="00D55D43" w:rsidRDefault="003D3AD2" w:rsidP="0016337D">
            <w:pPr>
              <w:pStyle w:val="AP-Tableheadwhite"/>
              <w:rPr>
                <w:color w:val="000000"/>
              </w:rPr>
            </w:pPr>
            <w:r w:rsidRPr="00031A06">
              <w:lastRenderedPageBreak/>
              <w:t xml:space="preserve">Links to Working Scientifically skills </w:t>
            </w:r>
          </w:p>
        </w:tc>
      </w:tr>
      <w:tr w:rsidR="003D3AD2" w:rsidRPr="00C54BBA" w14:paraId="020F7997" w14:textId="77777777" w:rsidTr="0016337D">
        <w:trPr>
          <w:trHeight w:val="480"/>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auto"/>
          </w:tcPr>
          <w:p w14:paraId="5DB2CBC3" w14:textId="77777777" w:rsidR="003D3AD2" w:rsidRPr="00D55D43" w:rsidRDefault="003D3AD2" w:rsidP="0016337D">
            <w:pPr>
              <w:pStyle w:val="AP-Text"/>
            </w:pPr>
            <w:r w:rsidRPr="00D55D43">
              <w:rPr>
                <w:b/>
                <w:bCs/>
              </w:rPr>
              <w:t>Experimental skills and strategies</w:t>
            </w:r>
            <w:r w:rsidRPr="00D55D43">
              <w:t xml:space="preserve"> - the use of apparatus for heating and measuring temperature, planning experiments (solubility).</w:t>
            </w:r>
          </w:p>
          <w:p w14:paraId="2F3FE16B" w14:textId="77777777" w:rsidR="003D3AD2" w:rsidRPr="00D55D43" w:rsidRDefault="003D3AD2" w:rsidP="0016337D">
            <w:pPr>
              <w:pStyle w:val="AP-Text"/>
            </w:pPr>
            <w:r w:rsidRPr="00D55D43">
              <w:rPr>
                <w:b/>
                <w:bCs/>
              </w:rPr>
              <w:t>The development of scientific thinking</w:t>
            </w:r>
            <w:r w:rsidRPr="00D55D43">
              <w:t xml:space="preserve"> – the model of matter as small particles in explaining dissolving and how filtration works, the application of separation technique in pure water production. </w:t>
            </w:r>
          </w:p>
          <w:p w14:paraId="40B7851C" w14:textId="77777777" w:rsidR="003D3AD2" w:rsidRPr="00D55D43" w:rsidRDefault="003D3AD2" w:rsidP="0016337D">
            <w:pPr>
              <w:pStyle w:val="AP-Text"/>
            </w:pPr>
            <w:r w:rsidRPr="00D55D43">
              <w:rPr>
                <w:b/>
                <w:bCs/>
              </w:rPr>
              <w:t>Experimental skills and strategies</w:t>
            </w:r>
            <w:r w:rsidRPr="00D55D43">
              <w:t xml:space="preserve"> - the use of apparatus for heating, filtering, and planning experiments (separation method)</w:t>
            </w:r>
            <w:r>
              <w:t>.</w:t>
            </w:r>
            <w:r w:rsidRPr="00D55D43">
              <w:t xml:space="preserve"> </w:t>
            </w:r>
            <w:r>
              <w:t>C</w:t>
            </w:r>
            <w:r w:rsidRPr="00D55D43">
              <w:t>onsideration of safety when heating to dryness.</w:t>
            </w:r>
          </w:p>
          <w:p w14:paraId="5B7A68B3" w14:textId="77777777" w:rsidR="003D3AD2" w:rsidRPr="00031A06" w:rsidRDefault="003D3AD2" w:rsidP="0016337D">
            <w:pPr>
              <w:pStyle w:val="AP-Text"/>
            </w:pPr>
            <w:r w:rsidRPr="00D55D43">
              <w:rPr>
                <w:b/>
                <w:bCs/>
              </w:rPr>
              <w:t>Scientific vocabulary, quantities</w:t>
            </w:r>
            <w:r w:rsidRPr="00D55D43">
              <w:t xml:space="preserve"> – scientific terminology.</w:t>
            </w:r>
          </w:p>
        </w:tc>
      </w:tr>
      <w:tr w:rsidR="003D3AD2" w:rsidRPr="00C54BBA" w14:paraId="06BF827D" w14:textId="77777777" w:rsidTr="0016337D">
        <w:trPr>
          <w:trHeight w:val="343"/>
          <w:jc w:val="center"/>
        </w:trPr>
        <w:tc>
          <w:tcPr>
            <w:tcW w:w="5111" w:type="dxa"/>
            <w:tcBorders>
              <w:top w:val="single" w:sz="4" w:space="0" w:color="auto"/>
              <w:left w:val="single" w:sz="4" w:space="0" w:color="auto"/>
              <w:bottom w:val="single" w:sz="4" w:space="0" w:color="auto"/>
              <w:right w:val="single" w:sz="4" w:space="0" w:color="auto"/>
            </w:tcBorders>
            <w:shd w:val="clear" w:color="auto" w:fill="003057"/>
          </w:tcPr>
          <w:p w14:paraId="26B8522D" w14:textId="77777777" w:rsidR="003D3AD2" w:rsidRPr="00031A06" w:rsidRDefault="003D3AD2" w:rsidP="0016337D">
            <w:pPr>
              <w:pStyle w:val="AP-Tableheadwhite"/>
            </w:pPr>
            <w:r w:rsidRPr="00031A06">
              <w:t>Details of practicals </w:t>
            </w:r>
          </w:p>
        </w:tc>
        <w:tc>
          <w:tcPr>
            <w:tcW w:w="4820" w:type="dxa"/>
            <w:tcBorders>
              <w:top w:val="single" w:sz="4" w:space="0" w:color="auto"/>
              <w:left w:val="single" w:sz="4" w:space="0" w:color="auto"/>
              <w:bottom w:val="single" w:sz="4" w:space="0" w:color="auto"/>
              <w:right w:val="single" w:sz="4" w:space="0" w:color="auto"/>
            </w:tcBorders>
            <w:shd w:val="clear" w:color="auto" w:fill="003057"/>
          </w:tcPr>
          <w:p w14:paraId="0835444C" w14:textId="77777777" w:rsidR="003D3AD2" w:rsidRPr="00031A06" w:rsidRDefault="003D3AD2" w:rsidP="0016337D">
            <w:pPr>
              <w:pStyle w:val="AP-Tableheadwhite"/>
            </w:pPr>
            <w:r w:rsidRPr="00031A06">
              <w:t>Misconceptions</w:t>
            </w:r>
          </w:p>
        </w:tc>
        <w:tc>
          <w:tcPr>
            <w:tcW w:w="4011" w:type="dxa"/>
            <w:tcBorders>
              <w:top w:val="single" w:sz="4" w:space="0" w:color="auto"/>
              <w:left w:val="single" w:sz="4" w:space="0" w:color="auto"/>
              <w:bottom w:val="single" w:sz="4" w:space="0" w:color="auto"/>
              <w:right w:val="single" w:sz="4" w:space="0" w:color="auto"/>
            </w:tcBorders>
            <w:shd w:val="clear" w:color="auto" w:fill="003057"/>
          </w:tcPr>
          <w:p w14:paraId="7E89C7B6" w14:textId="77777777" w:rsidR="003D3AD2" w:rsidRPr="00031A06" w:rsidRDefault="003D3AD2" w:rsidP="0016337D">
            <w:pPr>
              <w:pStyle w:val="AP-Tableheadwhite"/>
            </w:pPr>
            <w:r w:rsidRPr="00031A06">
              <w:t>Future Ready</w:t>
            </w:r>
          </w:p>
        </w:tc>
      </w:tr>
      <w:tr w:rsidR="003D3AD2" w:rsidRPr="00C54BBA" w14:paraId="49204B6D" w14:textId="77777777" w:rsidTr="0016337D">
        <w:trPr>
          <w:trHeight w:val="343"/>
          <w:jc w:val="center"/>
        </w:trPr>
        <w:tc>
          <w:tcPr>
            <w:tcW w:w="5111" w:type="dxa"/>
            <w:tcBorders>
              <w:top w:val="single" w:sz="4" w:space="0" w:color="auto"/>
              <w:left w:val="single" w:sz="4" w:space="0" w:color="auto"/>
              <w:bottom w:val="single" w:sz="6" w:space="0" w:color="auto"/>
              <w:right w:val="single" w:sz="6" w:space="0" w:color="auto"/>
            </w:tcBorders>
            <w:shd w:val="clear" w:color="auto" w:fill="auto"/>
          </w:tcPr>
          <w:p w14:paraId="7BFDA224" w14:textId="77777777" w:rsidR="003D3AD2" w:rsidRPr="0016337D" w:rsidRDefault="003D3AD2" w:rsidP="0016337D">
            <w:pPr>
              <w:pStyle w:val="AP-Text"/>
              <w:rPr>
                <w:b/>
                <w:bCs/>
                <w:lang w:eastAsia="en-GB"/>
              </w:rPr>
            </w:pPr>
            <w:r w:rsidRPr="0016337D">
              <w:rPr>
                <w:b/>
                <w:bCs/>
                <w:lang w:eastAsia="en-GB"/>
              </w:rPr>
              <w:t>Possible practicals include:</w:t>
            </w:r>
          </w:p>
          <w:p w14:paraId="4C4229C7" w14:textId="77777777" w:rsidR="003D3AD2" w:rsidRPr="00532FDD" w:rsidRDefault="003D3AD2" w:rsidP="0016337D">
            <w:pPr>
              <w:pStyle w:val="AP-Bullet"/>
            </w:pPr>
            <w:r w:rsidRPr="00532FDD">
              <w:t xml:space="preserve">Testing solubility at different temperatures which can be used to develop measuring techniques and early ideas involving measurement (using ‘spatulas’ is fine for this experiment, but it is of limited accuracy). This can lead to discussions on accuracy and reliability. </w:t>
            </w:r>
          </w:p>
          <w:p w14:paraId="214983F2" w14:textId="77777777" w:rsidR="003D3AD2" w:rsidRPr="00532FDD" w:rsidRDefault="003D3AD2" w:rsidP="0016337D">
            <w:pPr>
              <w:pStyle w:val="AP-Bullet"/>
            </w:pPr>
            <w:r w:rsidRPr="00532FDD">
              <w:t>Separation of salt from rock salt, useful to develop considerations of safety.</w:t>
            </w:r>
          </w:p>
          <w:p w14:paraId="1C57ADCA" w14:textId="77777777" w:rsidR="003D3AD2" w:rsidRPr="00532FDD" w:rsidRDefault="003D3AD2" w:rsidP="0016337D">
            <w:pPr>
              <w:pStyle w:val="AP-Bullet"/>
            </w:pPr>
            <w:r w:rsidRPr="00532FDD">
              <w:t>Make a saturated solution (e.g. copper sulfate crystals)</w:t>
            </w:r>
          </w:p>
          <w:p w14:paraId="6AB2CDCF" w14:textId="77777777" w:rsidR="003D3AD2" w:rsidRDefault="003D3AD2" w:rsidP="0016337D">
            <w:pPr>
              <w:pStyle w:val="AP-Text"/>
            </w:pPr>
          </w:p>
          <w:p w14:paraId="688E7D93" w14:textId="77777777" w:rsidR="003D3AD2" w:rsidRPr="0016337D" w:rsidRDefault="003D3AD2" w:rsidP="0016337D">
            <w:pPr>
              <w:pStyle w:val="AP-Text"/>
              <w:rPr>
                <w:b/>
                <w:bCs/>
              </w:rPr>
            </w:pPr>
            <w:r w:rsidRPr="0016337D">
              <w:rPr>
                <w:b/>
                <w:bCs/>
              </w:rPr>
              <w:t>Apparatus and techniques:</w:t>
            </w:r>
          </w:p>
          <w:p w14:paraId="3D746883" w14:textId="77777777" w:rsidR="003D3AD2" w:rsidRPr="00D55D43" w:rsidRDefault="003D3AD2" w:rsidP="0016337D">
            <w:pPr>
              <w:pStyle w:val="AP-Text"/>
              <w:rPr>
                <w:bCs/>
              </w:rPr>
            </w:pPr>
            <w:r w:rsidRPr="0016337D">
              <w:rPr>
                <w:b/>
              </w:rPr>
              <w:t>AT 4</w:t>
            </w:r>
            <w:r w:rsidRPr="00D55D43">
              <w:rPr>
                <w:bCs/>
              </w:rPr>
              <w:t xml:space="preserve"> </w:t>
            </w:r>
            <w:r w:rsidRPr="00D55D43">
              <w:t>– use of apparatus for separation in filtration, evaporation, and crystallisation.</w:t>
            </w:r>
          </w:p>
        </w:tc>
        <w:tc>
          <w:tcPr>
            <w:tcW w:w="4820" w:type="dxa"/>
            <w:tcBorders>
              <w:top w:val="single" w:sz="4" w:space="0" w:color="auto"/>
              <w:left w:val="single" w:sz="6" w:space="0" w:color="auto"/>
              <w:bottom w:val="single" w:sz="6" w:space="0" w:color="auto"/>
              <w:right w:val="single" w:sz="6" w:space="0" w:color="auto"/>
            </w:tcBorders>
            <w:shd w:val="clear" w:color="auto" w:fill="auto"/>
          </w:tcPr>
          <w:p w14:paraId="0A6E0299" w14:textId="65DFDF61" w:rsidR="0016337D" w:rsidRDefault="003D3AD2" w:rsidP="0016337D">
            <w:pPr>
              <w:pStyle w:val="AP-Bullet"/>
              <w:rPr>
                <w:rFonts w:eastAsia="Arial"/>
              </w:rPr>
            </w:pPr>
            <w:r w:rsidRPr="00532FDD">
              <w:rPr>
                <w:rFonts w:eastAsia="Arial"/>
              </w:rPr>
              <w:t>Understanding that a solution cannot be separated through filter paper – help students understand that filter paper is like a sieve but with tiny holes.</w:t>
            </w:r>
          </w:p>
          <w:p w14:paraId="58898C11" w14:textId="77777777" w:rsidR="00336A62" w:rsidRPr="0016337D" w:rsidRDefault="00336A62" w:rsidP="00336A62">
            <w:pPr>
              <w:pStyle w:val="AP-Bullet"/>
              <w:numPr>
                <w:ilvl w:val="0"/>
                <w:numId w:val="0"/>
              </w:numPr>
              <w:rPr>
                <w:rFonts w:eastAsia="Arial"/>
              </w:rPr>
            </w:pPr>
          </w:p>
          <w:p w14:paraId="42B7BE64" w14:textId="6B4FFA10" w:rsidR="003D3AD2" w:rsidRPr="0016337D" w:rsidRDefault="003D3AD2" w:rsidP="0016337D">
            <w:pPr>
              <w:pStyle w:val="AP-Bullet"/>
              <w:rPr>
                <w:rFonts w:eastAsia="Arial"/>
              </w:rPr>
            </w:pPr>
            <w:r w:rsidRPr="00532FDD">
              <w:rPr>
                <w:rFonts w:eastAsia="Arial"/>
              </w:rPr>
              <w:t xml:space="preserve">Confusion over terms solvent, </w:t>
            </w:r>
            <w:r w:rsidR="00336A62" w:rsidRPr="00532FDD">
              <w:rPr>
                <w:rFonts w:eastAsia="Arial"/>
              </w:rPr>
              <w:t>solute,</w:t>
            </w:r>
            <w:r w:rsidRPr="00532FDD">
              <w:rPr>
                <w:rFonts w:eastAsia="Arial"/>
              </w:rPr>
              <w:t xml:space="preserve"> and solution (and filtrate, if used) – students need lots of practise using these terms, give them examples of different solutions and ask them to name each of the constituents. </w:t>
            </w:r>
          </w:p>
        </w:tc>
        <w:tc>
          <w:tcPr>
            <w:tcW w:w="4011" w:type="dxa"/>
            <w:tcBorders>
              <w:top w:val="single" w:sz="4" w:space="0" w:color="auto"/>
              <w:left w:val="single" w:sz="6" w:space="0" w:color="auto"/>
              <w:bottom w:val="single" w:sz="6" w:space="0" w:color="auto"/>
              <w:right w:val="single" w:sz="4" w:space="0" w:color="auto"/>
            </w:tcBorders>
            <w:shd w:val="clear" w:color="auto" w:fill="auto"/>
          </w:tcPr>
          <w:p w14:paraId="1E0FCE9C" w14:textId="77777777" w:rsidR="003D3AD2" w:rsidRPr="0016337D" w:rsidRDefault="003D3AD2" w:rsidP="0016337D">
            <w:pPr>
              <w:pStyle w:val="AP-Text"/>
              <w:rPr>
                <w:rFonts w:eastAsia="Arial"/>
                <w:b/>
                <w:bCs/>
              </w:rPr>
            </w:pPr>
            <w:r w:rsidRPr="0016337D">
              <w:rPr>
                <w:rFonts w:eastAsia="Arial"/>
                <w:b/>
                <w:bCs/>
              </w:rPr>
              <w:t xml:space="preserve">Key Stage 3 Step 7 </w:t>
            </w:r>
          </w:p>
          <w:p w14:paraId="5F75E6B3" w14:textId="77777777" w:rsidR="003D3AD2" w:rsidRPr="00D55D43" w:rsidRDefault="003D3AD2" w:rsidP="0016337D">
            <w:pPr>
              <w:pStyle w:val="AP-Text"/>
            </w:pPr>
            <w:r w:rsidRPr="0016337D">
              <w:rPr>
                <w:rFonts w:eastAsia="Arial"/>
                <w:b/>
                <w:bCs/>
              </w:rPr>
              <w:t>Most valuable players can:</w:t>
            </w:r>
            <w:r w:rsidRPr="00B747AA">
              <w:rPr>
                <w:rFonts w:eastAsia="Arial"/>
              </w:rPr>
              <w:t xml:space="preserve"> Estimate how much time and effort tasks will take </w:t>
            </w:r>
            <w:r>
              <w:rPr>
                <w:rFonts w:eastAsia="Arial"/>
              </w:rPr>
              <w:t xml:space="preserve">when planning how to separate salt from sand. </w:t>
            </w:r>
          </w:p>
        </w:tc>
      </w:tr>
    </w:tbl>
    <w:p w14:paraId="6E14E81E" w14:textId="77777777" w:rsidR="0016337D" w:rsidRPr="0016337D" w:rsidRDefault="0016337D" w:rsidP="0016337D">
      <w:pPr>
        <w:pStyle w:val="AP-Text"/>
        <w:rPr>
          <w:sz w:val="8"/>
          <w:szCs w:val="4"/>
        </w:rPr>
      </w:pPr>
      <w:r w:rsidRPr="0016337D">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3D3AD2" w:rsidRPr="00C54BBA" w14:paraId="1EF35C3C" w14:textId="77777777" w:rsidTr="00AA6D9F">
        <w:trPr>
          <w:trHeight w:val="249"/>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00041505" w14:textId="77777777" w:rsidR="003D3AD2" w:rsidRPr="00532FDD" w:rsidRDefault="003D3AD2" w:rsidP="00AA6D9F">
            <w:pPr>
              <w:pStyle w:val="AP-Tableheadwhite"/>
              <w:rPr>
                <w:rFonts w:eastAsia="Arial"/>
              </w:rPr>
            </w:pPr>
            <w:r w:rsidRPr="00532FDD">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37A70EE6" w14:textId="77777777" w:rsidR="003D3AD2" w:rsidRPr="00532FDD" w:rsidRDefault="003D3AD2" w:rsidP="00AA6D9F">
            <w:pPr>
              <w:pStyle w:val="AP-Tableheadwhite"/>
              <w:rPr>
                <w:rFonts w:eastAsia="Arial"/>
              </w:rPr>
            </w:pPr>
            <w:r w:rsidRPr="00532FDD">
              <w:t>Broadening curriculum</w:t>
            </w:r>
          </w:p>
        </w:tc>
      </w:tr>
      <w:tr w:rsidR="003D3AD2" w:rsidRPr="00C54BBA" w14:paraId="1D15C406" w14:textId="77777777" w:rsidTr="00AA6D9F">
        <w:trPr>
          <w:trHeight w:val="248"/>
          <w:jc w:val="center"/>
        </w:trPr>
        <w:tc>
          <w:tcPr>
            <w:tcW w:w="6971" w:type="dxa"/>
            <w:tcBorders>
              <w:top w:val="nil"/>
              <w:left w:val="single" w:sz="6" w:space="0" w:color="auto"/>
              <w:bottom w:val="single" w:sz="6" w:space="0" w:color="auto"/>
              <w:right w:val="single" w:sz="6" w:space="0" w:color="auto"/>
            </w:tcBorders>
            <w:shd w:val="clear" w:color="auto" w:fill="auto"/>
          </w:tcPr>
          <w:p w14:paraId="7926207E" w14:textId="77777777" w:rsidR="003D3AD2" w:rsidRPr="00AA6D9F" w:rsidRDefault="003D3AD2" w:rsidP="00AA6D9F">
            <w:pPr>
              <w:pStyle w:val="AP-Text"/>
              <w:rPr>
                <w:rFonts w:eastAsia="Arial"/>
                <w:b/>
                <w:bCs/>
              </w:rPr>
            </w:pPr>
            <w:r w:rsidRPr="00AA6D9F">
              <w:rPr>
                <w:rFonts w:eastAsia="Arial"/>
                <w:b/>
                <w:bCs/>
              </w:rPr>
              <w:t xml:space="preserve">Ideas: </w:t>
            </w:r>
          </w:p>
          <w:p w14:paraId="46B9728A" w14:textId="77777777" w:rsidR="003D3AD2" w:rsidRPr="00D55D43" w:rsidRDefault="003D3AD2" w:rsidP="00AA6D9F">
            <w:pPr>
              <w:pStyle w:val="AP-Bullet"/>
              <w:rPr>
                <w:i/>
                <w:iCs/>
              </w:rPr>
            </w:pPr>
            <w:r w:rsidRPr="00D55D43">
              <w:t xml:space="preserve">Writing a description of what happens in terms of particles when a </w:t>
            </w:r>
            <w:proofErr w:type="gramStart"/>
            <w:r w:rsidRPr="00D55D43">
              <w:t>solid</w:t>
            </w:r>
            <w:r>
              <w:t xml:space="preserve"> </w:t>
            </w:r>
            <w:r w:rsidRPr="00D55D43">
              <w:t>dissolves</w:t>
            </w:r>
            <w:proofErr w:type="gramEnd"/>
            <w:r w:rsidRPr="00D55D43">
              <w:t>.</w:t>
            </w:r>
          </w:p>
          <w:p w14:paraId="536C0035" w14:textId="77777777" w:rsidR="003D3AD2" w:rsidRPr="00D55D43" w:rsidRDefault="003D3AD2" w:rsidP="00AA6D9F">
            <w:pPr>
              <w:pStyle w:val="AP-Bullet"/>
              <w:rPr>
                <w:i/>
                <w:iCs/>
              </w:rPr>
            </w:pPr>
            <w:r w:rsidRPr="00D55D43">
              <w:t>Design a flow chart to illustrate the process of filtration.</w:t>
            </w:r>
          </w:p>
          <w:p w14:paraId="7150D68E" w14:textId="77777777" w:rsidR="003D3AD2" w:rsidRPr="00532FDD" w:rsidRDefault="003D3AD2" w:rsidP="00AA6D9F">
            <w:pPr>
              <w:pStyle w:val="AP-Bullet"/>
              <w:rPr>
                <w:rFonts w:eastAsia="Arial"/>
              </w:rPr>
            </w:pPr>
            <w:r w:rsidRPr="00532FDD">
              <w:t>Matching exercise for scientific terminology and their definitions.</w:t>
            </w:r>
          </w:p>
          <w:p w14:paraId="4543F59B" w14:textId="77777777" w:rsidR="003D3AD2" w:rsidRDefault="003D3AD2" w:rsidP="00AA6D9F">
            <w:pPr>
              <w:pStyle w:val="AP-Text"/>
              <w:rPr>
                <w:rFonts w:eastAsia="Arial"/>
              </w:rPr>
            </w:pPr>
          </w:p>
          <w:p w14:paraId="5B320410" w14:textId="77777777" w:rsidR="003D3AD2" w:rsidRPr="00532FDD" w:rsidRDefault="003D3AD2" w:rsidP="00AA6D9F">
            <w:pPr>
              <w:pStyle w:val="AP-Text"/>
              <w:rPr>
                <w:rFonts w:eastAsia="Arial"/>
                <w:b/>
                <w:bCs/>
              </w:rPr>
            </w:pPr>
            <w:r w:rsidRPr="00532FDD">
              <w:rPr>
                <w:rFonts w:eastAsia="Arial"/>
                <w:b/>
                <w:bCs/>
              </w:rPr>
              <w:t>Key words:</w:t>
            </w:r>
          </w:p>
          <w:p w14:paraId="28D2C1F7" w14:textId="77777777" w:rsidR="003D3AD2" w:rsidRPr="00D55D43" w:rsidRDefault="003D3AD2" w:rsidP="00AA6D9F">
            <w:pPr>
              <w:pStyle w:val="AP-Text"/>
            </w:pPr>
            <w:r w:rsidRPr="00D55D43">
              <w:rPr>
                <w:b/>
                <w:bCs/>
              </w:rPr>
              <w:t xml:space="preserve">Tier 1: </w:t>
            </w:r>
            <w:r w:rsidRPr="00D55D43">
              <w:t>Funnel, mixture, physical change, reversible, solid</w:t>
            </w:r>
            <w:r>
              <w:t>.</w:t>
            </w:r>
          </w:p>
          <w:p w14:paraId="3867E6A4" w14:textId="77777777" w:rsidR="003D3AD2" w:rsidRPr="00D55D43" w:rsidRDefault="003D3AD2" w:rsidP="00AA6D9F">
            <w:pPr>
              <w:pStyle w:val="AP-Text"/>
            </w:pPr>
            <w:r w:rsidRPr="00D55D43">
              <w:rPr>
                <w:b/>
                <w:bCs/>
              </w:rPr>
              <w:t xml:space="preserve">Tier 2: </w:t>
            </w:r>
            <w:r w:rsidRPr="00D55D43">
              <w:t>Dissolve, evaporate, physical property</w:t>
            </w:r>
            <w:r>
              <w:t>.</w:t>
            </w:r>
            <w:r w:rsidRPr="00D55D43">
              <w:t xml:space="preserve"> </w:t>
            </w:r>
          </w:p>
          <w:p w14:paraId="0507E71E" w14:textId="77777777" w:rsidR="003D3AD2" w:rsidRPr="00532FDD" w:rsidRDefault="003D3AD2" w:rsidP="00AA6D9F">
            <w:pPr>
              <w:pStyle w:val="AP-Text"/>
            </w:pPr>
            <w:r w:rsidRPr="00D55D43">
              <w:rPr>
                <w:b/>
                <w:bCs/>
              </w:rPr>
              <w:t xml:space="preserve">Tier 3: </w:t>
            </w:r>
            <w:r w:rsidRPr="00D55D43">
              <w:t xml:space="preserve">Filtrate, filter paper, filtration, insoluble, pure, residue, saturated solution, soluble, solute, solution, solvent, solvent front, suspension. </w:t>
            </w:r>
          </w:p>
        </w:tc>
        <w:tc>
          <w:tcPr>
            <w:tcW w:w="6971" w:type="dxa"/>
            <w:tcBorders>
              <w:top w:val="nil"/>
              <w:left w:val="single" w:sz="6" w:space="0" w:color="auto"/>
              <w:bottom w:val="single" w:sz="6" w:space="0" w:color="auto"/>
              <w:right w:val="single" w:sz="6" w:space="0" w:color="auto"/>
            </w:tcBorders>
            <w:shd w:val="clear" w:color="auto" w:fill="auto"/>
          </w:tcPr>
          <w:p w14:paraId="1B3A0C98" w14:textId="77777777" w:rsidR="003D3AD2" w:rsidRPr="00AA6D9F" w:rsidRDefault="003D3AD2" w:rsidP="00AA6D9F">
            <w:pPr>
              <w:pStyle w:val="AP-Text"/>
              <w:rPr>
                <w:b/>
                <w:bCs/>
                <w:lang w:eastAsia="en-GB"/>
              </w:rPr>
            </w:pPr>
            <w:r w:rsidRPr="00AA6D9F">
              <w:rPr>
                <w:b/>
                <w:bCs/>
                <w:lang w:eastAsia="en-GB"/>
              </w:rPr>
              <w:t>Pearson scientist of the month:</w:t>
            </w:r>
            <w:r w:rsidRPr="00AA6D9F">
              <w:rPr>
                <w:b/>
                <w:bCs/>
              </w:rPr>
              <w:t xml:space="preserve"> </w:t>
            </w:r>
            <w:r w:rsidRPr="00AA6D9F">
              <w:rPr>
                <w:b/>
                <w:bCs/>
                <w:lang w:eastAsia="en-GB"/>
              </w:rPr>
              <w:t xml:space="preserve"> </w:t>
            </w:r>
          </w:p>
          <w:p w14:paraId="1D01DA85" w14:textId="77777777" w:rsidR="003D3AD2" w:rsidRPr="00532FDD" w:rsidRDefault="003D3AD2" w:rsidP="00AA6D9F">
            <w:pPr>
              <w:pStyle w:val="AP-Text"/>
              <w:rPr>
                <w:lang w:eastAsia="en-GB"/>
              </w:rPr>
            </w:pPr>
            <w:r w:rsidRPr="00AA6D9F">
              <w:rPr>
                <w:b/>
                <w:bCs/>
                <w:lang w:eastAsia="en-GB"/>
              </w:rPr>
              <w:t>Dorothy Hodgkin</w:t>
            </w:r>
            <w:r w:rsidRPr="00532FDD">
              <w:rPr>
                <w:lang w:eastAsia="en-GB"/>
              </w:rPr>
              <w:t xml:space="preserve"> (Chemistry, Female, British) first scientist to describe the structure of penicillin. She would have needed a clear understanding of atoms and materials and the particle model. </w:t>
            </w:r>
            <w:r>
              <w:rPr>
                <w:lang w:eastAsia="en-GB"/>
              </w:rPr>
              <w:t xml:space="preserve">See poster </w:t>
            </w:r>
            <w:hyperlink r:id="rId22" w:history="1">
              <w:r w:rsidRPr="00532FDD">
                <w:rPr>
                  <w:rStyle w:val="Hyperlink"/>
                  <w:rFonts w:cs="Open Sans"/>
                  <w:szCs w:val="24"/>
                  <w:lang w:eastAsia="en-GB"/>
                </w:rPr>
                <w:t>here</w:t>
              </w:r>
            </w:hyperlink>
            <w:r>
              <w:rPr>
                <w:lang w:eastAsia="en-GB"/>
              </w:rPr>
              <w:t>.</w:t>
            </w:r>
            <w:r w:rsidRPr="00532FDD">
              <w:rPr>
                <w:lang w:eastAsia="en-GB"/>
              </w:rPr>
              <w:t xml:space="preserve"> </w:t>
            </w:r>
          </w:p>
          <w:p w14:paraId="6B28D5BD" w14:textId="77777777" w:rsidR="003D3AD2" w:rsidRPr="00532FDD" w:rsidRDefault="003D3AD2" w:rsidP="00AA6D9F">
            <w:pPr>
              <w:pStyle w:val="AP-Text"/>
            </w:pPr>
            <w:r w:rsidRPr="00AA6D9F">
              <w:rPr>
                <w:b/>
                <w:bCs/>
              </w:rPr>
              <w:t>Edward Jenner</w:t>
            </w:r>
            <w:r w:rsidRPr="007F52C7">
              <w:t xml:space="preserve"> (Medicine, Male, British) developed the smallpox vaccine. Vaccines are delivered in solutions.</w:t>
            </w:r>
            <w:r>
              <w:t xml:space="preserve"> See poster </w:t>
            </w:r>
            <w:hyperlink r:id="rId23" w:history="1">
              <w:r w:rsidRPr="00532FDD">
                <w:rPr>
                  <w:rStyle w:val="Hyperlink"/>
                  <w:rFonts w:cs="Open Sans"/>
                  <w:szCs w:val="24"/>
                </w:rPr>
                <w:t>here</w:t>
              </w:r>
            </w:hyperlink>
            <w:r>
              <w:t>.</w:t>
            </w:r>
          </w:p>
          <w:p w14:paraId="189CA10F" w14:textId="77777777" w:rsidR="003D3AD2" w:rsidRPr="007F52C7" w:rsidRDefault="003D3AD2" w:rsidP="00AA6D9F">
            <w:pPr>
              <w:pStyle w:val="AP-Text"/>
            </w:pPr>
          </w:p>
          <w:p w14:paraId="4BDB776B" w14:textId="77777777" w:rsidR="003D3AD2" w:rsidRPr="00AA6D9F" w:rsidRDefault="003D3AD2" w:rsidP="00AA6D9F">
            <w:pPr>
              <w:pStyle w:val="AP-Text"/>
              <w:rPr>
                <w:b/>
                <w:bCs/>
              </w:rPr>
            </w:pPr>
            <w:r w:rsidRPr="00AA6D9F">
              <w:rPr>
                <w:b/>
                <w:bCs/>
                <w:lang w:eastAsia="en-GB"/>
              </w:rPr>
              <w:t>STEM careers:</w:t>
            </w:r>
            <w:r w:rsidRPr="00AA6D9F">
              <w:rPr>
                <w:b/>
                <w:bCs/>
              </w:rPr>
              <w:t xml:space="preserve"> </w:t>
            </w:r>
          </w:p>
          <w:p w14:paraId="3D811BD6" w14:textId="77777777" w:rsidR="003D3AD2" w:rsidRPr="001C7CE9" w:rsidRDefault="003D3AD2" w:rsidP="00AA6D9F">
            <w:pPr>
              <w:pStyle w:val="AP-Text"/>
              <w:rPr>
                <w:rFonts w:eastAsia="Arial"/>
              </w:rPr>
            </w:pPr>
            <w:r>
              <w:t>D</w:t>
            </w:r>
            <w:r w:rsidRPr="007F52C7">
              <w:t>ietician</w:t>
            </w:r>
            <w:r w:rsidRPr="00532FDD">
              <w:t>,</w:t>
            </w:r>
            <w:r w:rsidRPr="007F52C7">
              <w:t xml:space="preserve"> </w:t>
            </w:r>
            <w:r w:rsidRPr="007F52C7">
              <w:rPr>
                <w:lang w:eastAsia="en-GB"/>
              </w:rPr>
              <w:t>forensic scientist</w:t>
            </w:r>
            <w:r w:rsidRPr="00532FDD">
              <w:rPr>
                <w:lang w:eastAsia="en-GB"/>
              </w:rPr>
              <w:t>,</w:t>
            </w:r>
            <w:r w:rsidRPr="007F52C7">
              <w:rPr>
                <w:lang w:eastAsia="en-GB"/>
              </w:rPr>
              <w:t xml:space="preserve"> geoscientist</w:t>
            </w:r>
            <w:r w:rsidRPr="00532FDD">
              <w:rPr>
                <w:lang w:eastAsia="en-GB"/>
              </w:rPr>
              <w:t>,</w:t>
            </w:r>
            <w:r w:rsidRPr="007F52C7">
              <w:rPr>
                <w:lang w:eastAsia="en-GB"/>
              </w:rPr>
              <w:t xml:space="preserve"> </w:t>
            </w:r>
            <w:r w:rsidRPr="00532FDD">
              <w:t>hydro therapist,</w:t>
            </w:r>
            <w:r w:rsidRPr="007F52C7">
              <w:rPr>
                <w:lang w:eastAsia="en-GB"/>
              </w:rPr>
              <w:t xml:space="preserve"> </w:t>
            </w:r>
            <w:r w:rsidRPr="007F52C7">
              <w:t>immunologist</w:t>
            </w:r>
            <w:r w:rsidRPr="00532FDD">
              <w:t>,</w:t>
            </w:r>
            <w:r w:rsidRPr="007F52C7">
              <w:rPr>
                <w:lang w:eastAsia="en-GB"/>
              </w:rPr>
              <w:t xml:space="preserve"> lab technician</w:t>
            </w:r>
            <w:r w:rsidRPr="00532FDD">
              <w:t xml:space="preserve">, urologist, </w:t>
            </w:r>
            <w:r w:rsidRPr="00532FDD">
              <w:rPr>
                <w:lang w:eastAsia="en-GB"/>
              </w:rPr>
              <w:t>x</w:t>
            </w:r>
            <w:r w:rsidRPr="007F52C7">
              <w:rPr>
                <w:lang w:eastAsia="en-GB"/>
              </w:rPr>
              <w:t>-ray technician</w:t>
            </w:r>
            <w:r w:rsidRPr="00532FDD">
              <w:rPr>
                <w:lang w:eastAsia="en-GB"/>
              </w:rPr>
              <w:t>, w</w:t>
            </w:r>
            <w:r w:rsidRPr="007F52C7">
              <w:rPr>
                <w:lang w:eastAsia="en-GB"/>
              </w:rPr>
              <w:t>ork in water treatment / purity testing of water.</w:t>
            </w:r>
            <w:r>
              <w:rPr>
                <w:lang w:eastAsia="en-GB"/>
              </w:rPr>
              <w:t xml:space="preserve"> More information </w:t>
            </w:r>
            <w:hyperlink r:id="rId24" w:history="1">
              <w:r w:rsidRPr="00532FDD">
                <w:rPr>
                  <w:rStyle w:val="Hyperlink"/>
                  <w:rFonts w:cs="Open Sans"/>
                  <w:szCs w:val="24"/>
                  <w:lang w:eastAsia="en-GB"/>
                </w:rPr>
                <w:t>here</w:t>
              </w:r>
            </w:hyperlink>
            <w:r>
              <w:rPr>
                <w:lang w:eastAsia="en-GB"/>
              </w:rPr>
              <w:t>.</w:t>
            </w:r>
          </w:p>
        </w:tc>
      </w:tr>
    </w:tbl>
    <w:p w14:paraId="670DE781" w14:textId="77777777" w:rsidR="003D3AD2" w:rsidRDefault="003D3AD2" w:rsidP="00AA6D9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Layout w:type="fixed"/>
        <w:tblCellMar>
          <w:top w:w="45" w:type="dxa"/>
          <w:left w:w="79" w:type="dxa"/>
          <w:bottom w:w="45" w:type="dxa"/>
          <w:right w:w="79" w:type="dxa"/>
        </w:tblCellMar>
        <w:tblLook w:val="04A0" w:firstRow="1" w:lastRow="0" w:firstColumn="1" w:lastColumn="0" w:noHBand="0" w:noVBand="1"/>
      </w:tblPr>
      <w:tblGrid>
        <w:gridCol w:w="3852"/>
        <w:gridCol w:w="5477"/>
        <w:gridCol w:w="4663"/>
      </w:tblGrid>
      <w:tr w:rsidR="003D3AD2" w:rsidRPr="00C54BBA" w14:paraId="081A0B29" w14:textId="77777777" w:rsidTr="00AA6D9F">
        <w:trPr>
          <w:trHeight w:val="232"/>
          <w:jc w:val="center"/>
        </w:trPr>
        <w:tc>
          <w:tcPr>
            <w:tcW w:w="4095" w:type="dxa"/>
            <w:tcBorders>
              <w:top w:val="single" w:sz="4" w:space="0" w:color="auto"/>
              <w:left w:val="single" w:sz="4" w:space="0" w:color="auto"/>
              <w:bottom w:val="single" w:sz="4" w:space="0" w:color="auto"/>
              <w:right w:val="single" w:sz="4" w:space="0" w:color="auto"/>
            </w:tcBorders>
            <w:shd w:val="clear" w:color="auto" w:fill="003057"/>
          </w:tcPr>
          <w:p w14:paraId="1B772B17" w14:textId="77777777" w:rsidR="003D3AD2" w:rsidRPr="00452167" w:rsidRDefault="003D3AD2" w:rsidP="00AA6D9F">
            <w:pPr>
              <w:pStyle w:val="AP-Tableheadwhite"/>
              <w:rPr>
                <w:rFonts w:eastAsia="Times New Roman"/>
                <w:lang w:eastAsia="en-GB"/>
              </w:rPr>
            </w:pPr>
            <w:r w:rsidRPr="00532FDD">
              <w:lastRenderedPageBreak/>
              <w:t>Learning objectives</w:t>
            </w:r>
          </w:p>
        </w:tc>
        <w:tc>
          <w:tcPr>
            <w:tcW w:w="5829" w:type="dxa"/>
            <w:tcBorders>
              <w:top w:val="single" w:sz="4" w:space="0" w:color="auto"/>
              <w:left w:val="single" w:sz="4" w:space="0" w:color="auto"/>
              <w:bottom w:val="single" w:sz="4" w:space="0" w:color="auto"/>
              <w:right w:val="single" w:sz="4" w:space="0" w:color="auto"/>
            </w:tcBorders>
            <w:shd w:val="clear" w:color="auto" w:fill="003057"/>
          </w:tcPr>
          <w:p w14:paraId="45BCC20F" w14:textId="61EFDE5C" w:rsidR="003D3AD2" w:rsidRPr="00452167" w:rsidRDefault="003D3AD2" w:rsidP="00AA6D9F">
            <w:pPr>
              <w:pStyle w:val="AP-Tableheadwhite"/>
              <w:rPr>
                <w:rFonts w:eastAsia="Times New Roman"/>
                <w:lang w:eastAsia="en-GB"/>
              </w:rPr>
            </w:pPr>
            <w:r w:rsidRPr="00532FDD">
              <w:t>Teaching ideas / links to resources</w:t>
            </w:r>
          </w:p>
        </w:tc>
        <w:tc>
          <w:tcPr>
            <w:tcW w:w="4961" w:type="dxa"/>
            <w:tcBorders>
              <w:top w:val="single" w:sz="4" w:space="0" w:color="auto"/>
              <w:left w:val="single" w:sz="4" w:space="0" w:color="auto"/>
              <w:bottom w:val="single" w:sz="4" w:space="0" w:color="auto"/>
              <w:right w:val="single" w:sz="4" w:space="0" w:color="auto"/>
            </w:tcBorders>
            <w:shd w:val="clear" w:color="auto" w:fill="003057"/>
          </w:tcPr>
          <w:p w14:paraId="756D95D5" w14:textId="35E52409" w:rsidR="003D3AD2" w:rsidRPr="00452167" w:rsidRDefault="003D3AD2" w:rsidP="00AA6D9F">
            <w:pPr>
              <w:pStyle w:val="AP-Tableheadwhite"/>
              <w:rPr>
                <w:rFonts w:eastAsia="Times New Roman"/>
                <w:lang w:eastAsia="en-GB"/>
              </w:rPr>
            </w:pPr>
            <w:r w:rsidRPr="00532FDD">
              <w:t>Indicative success criteria</w:t>
            </w:r>
          </w:p>
        </w:tc>
      </w:tr>
      <w:tr w:rsidR="003D3AD2" w:rsidRPr="00C54BBA" w14:paraId="482CDFD8" w14:textId="77777777" w:rsidTr="00AA6D9F">
        <w:trPr>
          <w:trHeight w:val="231"/>
          <w:jc w:val="center"/>
        </w:trPr>
        <w:tc>
          <w:tcPr>
            <w:tcW w:w="4095" w:type="dxa"/>
            <w:tcBorders>
              <w:top w:val="nil"/>
              <w:left w:val="single" w:sz="6" w:space="0" w:color="auto"/>
              <w:bottom w:val="single" w:sz="6" w:space="0" w:color="auto"/>
              <w:right w:val="single" w:sz="6" w:space="0" w:color="auto"/>
            </w:tcBorders>
            <w:shd w:val="clear" w:color="auto" w:fill="auto"/>
          </w:tcPr>
          <w:p w14:paraId="6A2AE441" w14:textId="77777777" w:rsidR="003D3AD2" w:rsidRPr="00AA6D9F" w:rsidRDefault="003D3AD2" w:rsidP="00AA6D9F">
            <w:pPr>
              <w:pStyle w:val="AP-Text"/>
              <w:rPr>
                <w:b/>
                <w:bCs/>
              </w:rPr>
            </w:pPr>
            <w:r w:rsidRPr="00AA6D9F">
              <w:rPr>
                <w:b/>
                <w:bCs/>
              </w:rPr>
              <w:t xml:space="preserve">Dissolving </w:t>
            </w:r>
          </w:p>
          <w:p w14:paraId="0A8392F1" w14:textId="77777777" w:rsidR="003D3AD2" w:rsidRDefault="003D3AD2" w:rsidP="00AA6D9F">
            <w:pPr>
              <w:pStyle w:val="AP-Text"/>
              <w:rPr>
                <w:iCs/>
              </w:rPr>
            </w:pPr>
            <w:r>
              <w:rPr>
                <w:iCs/>
              </w:rPr>
              <w:t>(</w:t>
            </w:r>
            <w:r w:rsidRPr="005C3E36">
              <w:rPr>
                <w:iCs/>
              </w:rPr>
              <w:t>Spec points:</w:t>
            </w:r>
            <w:r>
              <w:rPr>
                <w:iCs/>
              </w:rPr>
              <w:t xml:space="preserve"> 2.5, 7.9)</w:t>
            </w:r>
          </w:p>
          <w:p w14:paraId="74A8EEA8" w14:textId="77777777" w:rsidR="003D3AD2" w:rsidRDefault="003D3AD2" w:rsidP="00AA6D9F">
            <w:pPr>
              <w:pStyle w:val="AP-Text"/>
              <w:rPr>
                <w:iCs/>
              </w:rPr>
            </w:pPr>
          </w:p>
          <w:p w14:paraId="0FD88B56" w14:textId="77777777" w:rsidR="003D3AD2" w:rsidRPr="00D55D43" w:rsidRDefault="003D3AD2" w:rsidP="00AA6D9F">
            <w:pPr>
              <w:pStyle w:val="AP-Bullet"/>
              <w:rPr>
                <w:b/>
                <w:bCs/>
              </w:rPr>
            </w:pPr>
            <w:r w:rsidRPr="00D55D43">
              <w:t>Know that some substances are soluble, and some are insoluble.</w:t>
            </w:r>
          </w:p>
          <w:p w14:paraId="01660FBA" w14:textId="77777777" w:rsidR="003D3AD2" w:rsidRPr="00D55D43" w:rsidRDefault="003D3AD2" w:rsidP="00AA6D9F">
            <w:pPr>
              <w:pStyle w:val="AP-Bullet"/>
            </w:pPr>
            <w:r w:rsidRPr="00D55D43">
              <w:t xml:space="preserve">Understand what happens when a </w:t>
            </w:r>
            <w:proofErr w:type="gramStart"/>
            <w:r w:rsidRPr="00D55D43">
              <w:t>solid dissolves</w:t>
            </w:r>
            <w:proofErr w:type="gramEnd"/>
            <w:r w:rsidRPr="00D55D43">
              <w:t>.</w:t>
            </w:r>
          </w:p>
          <w:p w14:paraId="43760FDD" w14:textId="77777777" w:rsidR="003D3AD2" w:rsidRPr="00452167" w:rsidRDefault="003D3AD2" w:rsidP="00AA6D9F">
            <w:pPr>
              <w:pStyle w:val="AP-Bullet"/>
              <w:rPr>
                <w:b/>
                <w:bCs/>
              </w:rPr>
            </w:pPr>
            <w:r w:rsidRPr="00532FDD">
              <w:t>Understand why dissolving is a physical change that is reversible.</w:t>
            </w:r>
          </w:p>
        </w:tc>
        <w:tc>
          <w:tcPr>
            <w:tcW w:w="5829" w:type="dxa"/>
            <w:tcBorders>
              <w:top w:val="nil"/>
              <w:left w:val="single" w:sz="6" w:space="0" w:color="auto"/>
              <w:bottom w:val="single" w:sz="6" w:space="0" w:color="auto"/>
              <w:right w:val="single" w:sz="6" w:space="0" w:color="auto"/>
            </w:tcBorders>
            <w:shd w:val="clear" w:color="auto" w:fill="auto"/>
          </w:tcPr>
          <w:p w14:paraId="234B5B18" w14:textId="77777777" w:rsidR="003D3AD2" w:rsidRPr="00D55D43" w:rsidRDefault="003D3AD2" w:rsidP="00AA6D9F">
            <w:pPr>
              <w:pStyle w:val="AP-Bullet"/>
            </w:pPr>
            <w:r w:rsidRPr="00D55D43">
              <w:t>Test the solubility of a solid at different temperatures.</w:t>
            </w:r>
          </w:p>
          <w:p w14:paraId="1CF26370" w14:textId="77777777" w:rsidR="003D3AD2" w:rsidRPr="00D55D43" w:rsidRDefault="003D3AD2" w:rsidP="00AA6D9F">
            <w:pPr>
              <w:pStyle w:val="AP-Bullet"/>
            </w:pPr>
            <w:r w:rsidRPr="00D55D43">
              <w:t>Design an experiment to measure solubility of different substances.</w:t>
            </w:r>
          </w:p>
          <w:p w14:paraId="19DD909D" w14:textId="77777777" w:rsidR="003D3AD2" w:rsidRPr="00D55D43" w:rsidRDefault="003D3AD2" w:rsidP="00AA6D9F">
            <w:pPr>
              <w:pStyle w:val="AP-Bullet"/>
            </w:pPr>
            <w:r w:rsidRPr="00D55D43">
              <w:t xml:space="preserve">Demonstrate the dilution of potassium manganate (VII). </w:t>
            </w:r>
          </w:p>
          <w:p w14:paraId="6401911A" w14:textId="77777777" w:rsidR="003D3AD2" w:rsidRPr="00D55D43" w:rsidRDefault="003D3AD2" w:rsidP="00AA6D9F">
            <w:pPr>
              <w:pStyle w:val="AP-Text"/>
            </w:pPr>
          </w:p>
          <w:p w14:paraId="2B2889E2" w14:textId="77777777" w:rsidR="003D3AD2" w:rsidRPr="00532FDD" w:rsidRDefault="003D3AD2" w:rsidP="00AA6D9F">
            <w:pPr>
              <w:pStyle w:val="AP-Text"/>
              <w:rPr>
                <w:rFonts w:cs="Open Sans"/>
                <w:b/>
                <w:iCs/>
                <w:szCs w:val="24"/>
              </w:rPr>
            </w:pPr>
            <w:r w:rsidRPr="00532FDD">
              <w:rPr>
                <w:rFonts w:cs="Open Sans"/>
                <w:b/>
                <w:iCs/>
                <w:szCs w:val="24"/>
              </w:rPr>
              <w:t xml:space="preserve">Opportunities for </w:t>
            </w:r>
            <w:r>
              <w:rPr>
                <w:rFonts w:cs="Open Sans"/>
                <w:b/>
                <w:iCs/>
                <w:szCs w:val="24"/>
              </w:rPr>
              <w:t>e</w:t>
            </w:r>
            <w:r w:rsidRPr="00532FDD">
              <w:rPr>
                <w:rFonts w:cs="Open Sans"/>
                <w:b/>
                <w:iCs/>
                <w:szCs w:val="24"/>
              </w:rPr>
              <w:t>xtension</w:t>
            </w:r>
            <w:r>
              <w:rPr>
                <w:rFonts w:cs="Open Sans"/>
                <w:b/>
                <w:iCs/>
                <w:szCs w:val="24"/>
              </w:rPr>
              <w:t>:</w:t>
            </w:r>
          </w:p>
          <w:p w14:paraId="4D3E6B1B" w14:textId="77777777" w:rsidR="003D3AD2" w:rsidRPr="00D55D43" w:rsidRDefault="003D3AD2" w:rsidP="00AA6D9F">
            <w:pPr>
              <w:pStyle w:val="AP-Bullet"/>
            </w:pPr>
            <w:r w:rsidRPr="00D55D43">
              <w:t>Demonstrate the change of solubility with temperature using lead iodide.</w:t>
            </w:r>
          </w:p>
          <w:p w14:paraId="6E9FDA00" w14:textId="77777777" w:rsidR="003D3AD2" w:rsidRPr="00D55D43" w:rsidRDefault="003D3AD2" w:rsidP="00AA6D9F">
            <w:pPr>
              <w:pStyle w:val="AP-Bullet"/>
            </w:pPr>
            <w:r w:rsidRPr="00D55D43">
              <w:t>Interpret solubility curves (MS 4a).</w:t>
            </w:r>
          </w:p>
          <w:p w14:paraId="057B211F" w14:textId="77777777" w:rsidR="003D3AD2" w:rsidRPr="00D55D43" w:rsidRDefault="003D3AD2" w:rsidP="00AA6D9F">
            <w:pPr>
              <w:pStyle w:val="AP-Text"/>
            </w:pPr>
          </w:p>
          <w:p w14:paraId="5FB2641F" w14:textId="77777777" w:rsidR="003D3AD2" w:rsidRPr="00E808C0" w:rsidRDefault="003D3AD2" w:rsidP="00AA6D9F">
            <w:pPr>
              <w:pStyle w:val="AP-Text"/>
              <w:rPr>
                <w:bCs/>
              </w:rPr>
            </w:pPr>
            <w:r w:rsidRPr="00AA6D9F">
              <w:rPr>
                <w:b/>
              </w:rPr>
              <w:t>Exploring Science Year 7 / ActiveLearn:</w:t>
            </w:r>
            <w:r>
              <w:rPr>
                <w:bCs/>
              </w:rPr>
              <w:t xml:space="preserve"> </w:t>
            </w:r>
            <w:r w:rsidRPr="00D55D43">
              <w:rPr>
                <w:lang w:val="nl-NL"/>
              </w:rPr>
              <w:t>7Eb.</w:t>
            </w:r>
          </w:p>
        </w:tc>
        <w:tc>
          <w:tcPr>
            <w:tcW w:w="4961" w:type="dxa"/>
            <w:tcBorders>
              <w:top w:val="nil"/>
              <w:left w:val="single" w:sz="6" w:space="0" w:color="auto"/>
              <w:bottom w:val="single" w:sz="6" w:space="0" w:color="auto"/>
              <w:right w:val="single" w:sz="6" w:space="0" w:color="auto"/>
            </w:tcBorders>
            <w:shd w:val="clear" w:color="auto" w:fill="auto"/>
          </w:tcPr>
          <w:p w14:paraId="59B7EC80" w14:textId="77777777" w:rsidR="003D3AD2" w:rsidRPr="00D55D43" w:rsidRDefault="003D3AD2" w:rsidP="00AA6D9F">
            <w:pPr>
              <w:pStyle w:val="AP-Bullet"/>
            </w:pPr>
            <w:r w:rsidRPr="00D55D43">
              <w:t xml:space="preserve">Describe in terms of particles what happens when a </w:t>
            </w:r>
            <w:proofErr w:type="gramStart"/>
            <w:r w:rsidRPr="00D55D43">
              <w:t>solid dissolves</w:t>
            </w:r>
            <w:proofErr w:type="gramEnd"/>
            <w:r w:rsidRPr="00D55D43">
              <w:t xml:space="preserve"> and why a solution is a mixture (AO1).</w:t>
            </w:r>
          </w:p>
          <w:p w14:paraId="7FF8D246" w14:textId="77777777" w:rsidR="003D3AD2" w:rsidRPr="00D55D43" w:rsidRDefault="003D3AD2" w:rsidP="00AA6D9F">
            <w:pPr>
              <w:pStyle w:val="AP-Bullet"/>
            </w:pPr>
            <w:r w:rsidRPr="00D55D43">
              <w:t>Define a physical change (AO1).</w:t>
            </w:r>
          </w:p>
          <w:p w14:paraId="07A7B73A" w14:textId="77777777" w:rsidR="003D3AD2" w:rsidRPr="00452167" w:rsidRDefault="003D3AD2" w:rsidP="00AA6D9F">
            <w:pPr>
              <w:pStyle w:val="AP-Bullet"/>
              <w:rPr>
                <w:b/>
                <w:bCs/>
              </w:rPr>
            </w:pPr>
            <w:r w:rsidRPr="00532FDD">
              <w:t xml:space="preserve">Calculate the masses of solids that can dissolve in a given volume of liquid using a solubility </w:t>
            </w:r>
            <w:proofErr w:type="gramStart"/>
            <w:r w:rsidRPr="00532FDD">
              <w:t>curves (AO3)</w:t>
            </w:r>
            <w:proofErr w:type="gramEnd"/>
            <w:r w:rsidRPr="00532FDD">
              <w:t>.</w:t>
            </w:r>
          </w:p>
        </w:tc>
      </w:tr>
      <w:tr w:rsidR="003D3AD2" w:rsidRPr="00C54BBA" w14:paraId="05F24085" w14:textId="77777777" w:rsidTr="00AA6D9F">
        <w:trPr>
          <w:trHeight w:val="231"/>
          <w:jc w:val="center"/>
        </w:trPr>
        <w:tc>
          <w:tcPr>
            <w:tcW w:w="4095" w:type="dxa"/>
            <w:tcBorders>
              <w:top w:val="nil"/>
              <w:left w:val="single" w:sz="6" w:space="0" w:color="auto"/>
              <w:bottom w:val="single" w:sz="6" w:space="0" w:color="auto"/>
              <w:right w:val="single" w:sz="6" w:space="0" w:color="auto"/>
            </w:tcBorders>
            <w:shd w:val="clear" w:color="auto" w:fill="auto"/>
          </w:tcPr>
          <w:p w14:paraId="7C944F03" w14:textId="77777777" w:rsidR="003D3AD2" w:rsidRPr="00AA6D9F" w:rsidRDefault="003D3AD2" w:rsidP="00AA6D9F">
            <w:pPr>
              <w:pStyle w:val="AP-Text"/>
              <w:rPr>
                <w:b/>
                <w:bCs/>
              </w:rPr>
            </w:pPr>
            <w:r w:rsidRPr="00AA6D9F">
              <w:rPr>
                <w:b/>
                <w:bCs/>
              </w:rPr>
              <w:t>Solutions</w:t>
            </w:r>
          </w:p>
          <w:p w14:paraId="60A8155B" w14:textId="77777777" w:rsidR="003D3AD2" w:rsidRDefault="003D3AD2" w:rsidP="00AA6D9F">
            <w:pPr>
              <w:pStyle w:val="AP-Text"/>
              <w:rPr>
                <w:bCs/>
              </w:rPr>
            </w:pPr>
            <w:r>
              <w:rPr>
                <w:bCs/>
              </w:rPr>
              <w:t>(</w:t>
            </w:r>
            <w:r w:rsidRPr="005C3E36">
              <w:rPr>
                <w:bCs/>
              </w:rPr>
              <w:t>Spec points:</w:t>
            </w:r>
            <w:r>
              <w:rPr>
                <w:bCs/>
              </w:rPr>
              <w:t xml:space="preserve"> 2.5, 7.9)</w:t>
            </w:r>
          </w:p>
          <w:p w14:paraId="2B483A39" w14:textId="77777777" w:rsidR="003D3AD2" w:rsidRDefault="003D3AD2" w:rsidP="00AA6D9F">
            <w:pPr>
              <w:pStyle w:val="AP-Text"/>
              <w:rPr>
                <w:bCs/>
              </w:rPr>
            </w:pPr>
          </w:p>
          <w:p w14:paraId="0CEE6158" w14:textId="77777777" w:rsidR="003D3AD2" w:rsidRPr="00D55D43" w:rsidRDefault="003D3AD2" w:rsidP="00AA6D9F">
            <w:pPr>
              <w:pStyle w:val="AP-Bullet"/>
              <w:rPr>
                <w:b/>
                <w:bCs/>
                <w:i/>
                <w:iCs/>
              </w:rPr>
            </w:pPr>
            <w:r w:rsidRPr="00D55D43">
              <w:t>Understand in terms of particles what a solution is.</w:t>
            </w:r>
          </w:p>
          <w:p w14:paraId="30192F22" w14:textId="77777777" w:rsidR="003D3AD2" w:rsidRPr="00D55D43" w:rsidRDefault="003D3AD2" w:rsidP="00AA6D9F">
            <w:pPr>
              <w:pStyle w:val="AP-Bullet"/>
              <w:rPr>
                <w:b/>
                <w:bCs/>
                <w:i/>
                <w:iCs/>
              </w:rPr>
            </w:pPr>
            <w:r w:rsidRPr="00D55D43">
              <w:t>Know how dissolving / filtering can be used to separate a soluble and insoluble solid.</w:t>
            </w:r>
          </w:p>
          <w:p w14:paraId="5131EDBD" w14:textId="77777777" w:rsidR="003D3AD2" w:rsidRPr="00532FDD" w:rsidRDefault="003D3AD2" w:rsidP="00AA6D9F">
            <w:pPr>
              <w:pStyle w:val="AP-Bullet"/>
              <w:rPr>
                <w:b/>
                <w:bCs/>
                <w:i/>
                <w:iCs/>
              </w:rPr>
            </w:pPr>
            <w:r w:rsidRPr="00532FDD">
              <w:t>Understand how a solid can be produced from a solution.</w:t>
            </w:r>
          </w:p>
        </w:tc>
        <w:tc>
          <w:tcPr>
            <w:tcW w:w="5829" w:type="dxa"/>
            <w:tcBorders>
              <w:top w:val="nil"/>
              <w:left w:val="single" w:sz="6" w:space="0" w:color="auto"/>
              <w:bottom w:val="single" w:sz="6" w:space="0" w:color="auto"/>
              <w:right w:val="single" w:sz="6" w:space="0" w:color="auto"/>
            </w:tcBorders>
            <w:shd w:val="clear" w:color="auto" w:fill="auto"/>
          </w:tcPr>
          <w:p w14:paraId="037A42F5" w14:textId="77777777" w:rsidR="003D3AD2" w:rsidRPr="00AA6D9F" w:rsidRDefault="003D3AD2" w:rsidP="00AA6D9F">
            <w:pPr>
              <w:pStyle w:val="AP-Bullet"/>
              <w:rPr>
                <w:b/>
                <w:bCs/>
                <w:spacing w:val="-4"/>
              </w:rPr>
            </w:pPr>
            <w:r w:rsidRPr="00AA6D9F">
              <w:rPr>
                <w:spacing w:val="-4"/>
              </w:rPr>
              <w:t>Plan an experiment to separate sand and salt.</w:t>
            </w:r>
          </w:p>
          <w:p w14:paraId="04675593" w14:textId="77777777" w:rsidR="003D3AD2" w:rsidRPr="00D55D43" w:rsidRDefault="003D3AD2" w:rsidP="00AA6D9F">
            <w:pPr>
              <w:pStyle w:val="AP-Bullet"/>
            </w:pPr>
            <w:r w:rsidRPr="00D55D43">
              <w:t>Making pure salt from rock salt.</w:t>
            </w:r>
          </w:p>
          <w:p w14:paraId="0B4A8E18" w14:textId="77777777" w:rsidR="003D3AD2" w:rsidRPr="00D55D43" w:rsidRDefault="003D3AD2" w:rsidP="00AA6D9F">
            <w:pPr>
              <w:pStyle w:val="AP-Bullet"/>
              <w:rPr>
                <w:b/>
                <w:bCs/>
              </w:rPr>
            </w:pPr>
            <w:r w:rsidRPr="00D55D43">
              <w:t xml:space="preserve">Heat solutions using a Bunsen burner and leave identical solutions to crystallise. </w:t>
            </w:r>
          </w:p>
          <w:p w14:paraId="4639F035" w14:textId="77777777" w:rsidR="003D3AD2" w:rsidRPr="00D55D43" w:rsidRDefault="003D3AD2" w:rsidP="00AA6D9F">
            <w:pPr>
              <w:pStyle w:val="AP-Text"/>
            </w:pPr>
          </w:p>
          <w:p w14:paraId="37C0F1A7" w14:textId="77777777" w:rsidR="003D3AD2" w:rsidRPr="00AA6D9F" w:rsidRDefault="003D3AD2" w:rsidP="00AA6D9F">
            <w:pPr>
              <w:pStyle w:val="AP-Text"/>
              <w:rPr>
                <w:b/>
                <w:bCs/>
              </w:rPr>
            </w:pPr>
            <w:r w:rsidRPr="00AA6D9F">
              <w:rPr>
                <w:b/>
                <w:bCs/>
              </w:rPr>
              <w:t>Opportunities for extension:</w:t>
            </w:r>
          </w:p>
          <w:p w14:paraId="000369B1" w14:textId="77777777" w:rsidR="003D3AD2" w:rsidRPr="00D55D43" w:rsidRDefault="003D3AD2" w:rsidP="00EC0A71">
            <w:pPr>
              <w:numPr>
                <w:ilvl w:val="0"/>
                <w:numId w:val="13"/>
              </w:numPr>
              <w:spacing w:after="0"/>
              <w:ind w:left="569"/>
              <w:rPr>
                <w:rFonts w:ascii="Open Sans" w:hAnsi="Open Sans" w:cs="Open Sans"/>
                <w:b/>
                <w:bCs/>
                <w:sz w:val="24"/>
                <w:szCs w:val="24"/>
              </w:rPr>
            </w:pPr>
            <w:r w:rsidRPr="00D55D43">
              <w:rPr>
                <w:rFonts w:ascii="Open Sans" w:hAnsi="Open Sans" w:cs="Open Sans"/>
                <w:sz w:val="24"/>
                <w:szCs w:val="24"/>
              </w:rPr>
              <w:t>Visit a water treatment plant or research how filtration is used to purify drinking water.</w:t>
            </w:r>
          </w:p>
          <w:p w14:paraId="1DFA4C7F" w14:textId="77777777" w:rsidR="003D3AD2" w:rsidRPr="00D55D43" w:rsidRDefault="003D3AD2" w:rsidP="00AA6D9F">
            <w:pPr>
              <w:pStyle w:val="AP-Text"/>
            </w:pPr>
          </w:p>
          <w:p w14:paraId="26556986" w14:textId="77777777" w:rsidR="003D3AD2" w:rsidRPr="00E808C0" w:rsidRDefault="003D3AD2" w:rsidP="00AA6D9F">
            <w:pPr>
              <w:pStyle w:val="AP-Text"/>
              <w:rPr>
                <w:bCs/>
              </w:rPr>
            </w:pPr>
            <w:r w:rsidRPr="00AA6D9F">
              <w:rPr>
                <w:b/>
              </w:rPr>
              <w:t>Exploring Science Year 7 / ActiveLearn:</w:t>
            </w:r>
            <w:r>
              <w:rPr>
                <w:bCs/>
              </w:rPr>
              <w:t xml:space="preserve"> </w:t>
            </w:r>
            <w:r w:rsidRPr="00D55D43">
              <w:t>7Ea, 7Eb, 7Ec.</w:t>
            </w:r>
          </w:p>
        </w:tc>
        <w:tc>
          <w:tcPr>
            <w:tcW w:w="4961" w:type="dxa"/>
            <w:tcBorders>
              <w:top w:val="nil"/>
              <w:left w:val="single" w:sz="6" w:space="0" w:color="auto"/>
              <w:bottom w:val="single" w:sz="6" w:space="0" w:color="auto"/>
              <w:right w:val="single" w:sz="6" w:space="0" w:color="auto"/>
            </w:tcBorders>
            <w:shd w:val="clear" w:color="auto" w:fill="auto"/>
          </w:tcPr>
          <w:p w14:paraId="35BE02A0" w14:textId="77777777" w:rsidR="003D3AD2" w:rsidRPr="00D55D43" w:rsidRDefault="003D3AD2" w:rsidP="00AA6D9F">
            <w:pPr>
              <w:pStyle w:val="AP-Bullet"/>
            </w:pPr>
            <w:r w:rsidRPr="00D55D43">
              <w:t>Understand the difference between soluble and insoluble (AO1).</w:t>
            </w:r>
          </w:p>
          <w:p w14:paraId="55777426" w14:textId="77777777" w:rsidR="003D3AD2" w:rsidRPr="00D55D43" w:rsidRDefault="003D3AD2" w:rsidP="00AA6D9F">
            <w:pPr>
              <w:pStyle w:val="AP-Bullet"/>
            </w:pPr>
            <w:r w:rsidRPr="00D55D43">
              <w:t>Describe the difference in appearance of a solution and a suspension (AO2).</w:t>
            </w:r>
          </w:p>
          <w:p w14:paraId="62AFCAFE" w14:textId="77777777" w:rsidR="003D3AD2" w:rsidRPr="00D55D43" w:rsidRDefault="003D3AD2" w:rsidP="00AA6D9F">
            <w:pPr>
              <w:pStyle w:val="AP-Bullet"/>
            </w:pPr>
            <w:r w:rsidRPr="00D55D43">
              <w:t>Plan experiments to separate components in a mixture given their properties (AO3).</w:t>
            </w:r>
          </w:p>
          <w:p w14:paraId="0D0B4F6A" w14:textId="77777777" w:rsidR="003D3AD2" w:rsidRPr="00532FDD" w:rsidRDefault="003D3AD2" w:rsidP="00AA6D9F">
            <w:pPr>
              <w:pStyle w:val="AP-Bullet"/>
            </w:pPr>
            <w:r w:rsidRPr="00532FDD">
              <w:t>Explain the difference when evaporating and crystallising a solution (AO2).</w:t>
            </w:r>
          </w:p>
        </w:tc>
      </w:tr>
    </w:tbl>
    <w:p w14:paraId="64C2FD27" w14:textId="77777777" w:rsidR="00AA6D9F" w:rsidRPr="00AA6D9F" w:rsidRDefault="00AA6D9F" w:rsidP="00AA6D9F">
      <w:pPr>
        <w:pStyle w:val="AP-Text"/>
        <w:rPr>
          <w:sz w:val="2"/>
          <w:szCs w:val="2"/>
        </w:rPr>
      </w:pPr>
      <w:r w:rsidRPr="00AA6D9F">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Layout w:type="fixed"/>
        <w:tblCellMar>
          <w:top w:w="57" w:type="dxa"/>
          <w:left w:w="85" w:type="dxa"/>
          <w:bottom w:w="57" w:type="dxa"/>
          <w:right w:w="85" w:type="dxa"/>
        </w:tblCellMar>
        <w:tblLook w:val="04A0" w:firstRow="1" w:lastRow="0" w:firstColumn="1" w:lastColumn="0" w:noHBand="0" w:noVBand="1"/>
      </w:tblPr>
      <w:tblGrid>
        <w:gridCol w:w="13986"/>
      </w:tblGrid>
      <w:tr w:rsidR="003D3AD2" w:rsidRPr="003D0161" w14:paraId="3FF2219C" w14:textId="77777777" w:rsidTr="00AA6D9F">
        <w:trPr>
          <w:trHeight w:val="264"/>
          <w:jc w:val="center"/>
        </w:trPr>
        <w:tc>
          <w:tcPr>
            <w:tcW w:w="14885" w:type="dxa"/>
            <w:tcBorders>
              <w:top w:val="single" w:sz="4" w:space="0" w:color="auto"/>
              <w:left w:val="single" w:sz="6" w:space="0" w:color="auto"/>
              <w:bottom w:val="single" w:sz="6" w:space="0" w:color="auto"/>
              <w:right w:val="single" w:sz="6" w:space="0" w:color="auto"/>
            </w:tcBorders>
            <w:shd w:val="clear" w:color="auto" w:fill="003057"/>
          </w:tcPr>
          <w:p w14:paraId="13E12917" w14:textId="184C407C" w:rsidR="00AA6D9F" w:rsidRPr="00D55D43" w:rsidRDefault="003D3AD2" w:rsidP="00AA6D9F">
            <w:pPr>
              <w:pStyle w:val="AP-Tableheadwhite"/>
              <w:rPr>
                <w:lang w:eastAsia="en-GB"/>
              </w:rPr>
            </w:pPr>
            <w:r w:rsidRPr="00D55D43">
              <w:rPr>
                <w:lang w:eastAsia="en-GB"/>
              </w:rPr>
              <w:lastRenderedPageBreak/>
              <w:t xml:space="preserve">Exemplification of </w:t>
            </w:r>
            <w:r>
              <w:rPr>
                <w:lang w:eastAsia="en-GB"/>
              </w:rPr>
              <w:t>M</w:t>
            </w:r>
            <w:r w:rsidRPr="00D55D43">
              <w:rPr>
                <w:lang w:eastAsia="en-GB"/>
              </w:rPr>
              <w:t>astery</w:t>
            </w:r>
          </w:p>
        </w:tc>
      </w:tr>
      <w:tr w:rsidR="003D3AD2" w:rsidRPr="003D0161" w14:paraId="437D06F6" w14:textId="77777777" w:rsidTr="00AA6D9F">
        <w:trPr>
          <w:trHeight w:val="978"/>
          <w:jc w:val="center"/>
        </w:trPr>
        <w:tc>
          <w:tcPr>
            <w:tcW w:w="14885" w:type="dxa"/>
            <w:tcBorders>
              <w:top w:val="nil"/>
              <w:left w:val="single" w:sz="6" w:space="0" w:color="auto"/>
              <w:bottom w:val="single" w:sz="6" w:space="0" w:color="auto"/>
              <w:right w:val="single" w:sz="6" w:space="0" w:color="auto"/>
            </w:tcBorders>
            <w:shd w:val="clear" w:color="auto" w:fill="auto"/>
          </w:tcPr>
          <w:p w14:paraId="470037BC" w14:textId="77777777" w:rsidR="003D3AD2" w:rsidRPr="00D55D43" w:rsidRDefault="003D3AD2" w:rsidP="00AA6D9F">
            <w:pPr>
              <w:pStyle w:val="AP-Text"/>
              <w:rPr>
                <w:i/>
                <w:iCs/>
              </w:rPr>
            </w:pPr>
            <w:r w:rsidRPr="00D55D43">
              <w:t> </w:t>
            </w:r>
            <w:r w:rsidRPr="009742A8">
              <w:t>Defining key terms regarding solutions.</w:t>
            </w:r>
            <w:r w:rsidRPr="00D55D43">
              <w:t xml:space="preserve">                                         </w:t>
            </w:r>
            <w:r w:rsidRPr="009742A8">
              <w:t>Be able to separate a mixture of a soluble and an insoluble solid.</w:t>
            </w:r>
          </w:p>
          <w:tbl>
            <w:tblPr>
              <w:tblStyle w:val="TableGrid"/>
              <w:tblpPr w:leftFromText="180" w:rightFromText="180" w:vertAnchor="page" w:horzAnchor="margin" w:tblpY="551"/>
              <w:tblOverlap w:val="never"/>
              <w:tblW w:w="0" w:type="auto"/>
              <w:tblLayout w:type="fixed"/>
              <w:tblLook w:val="04A0" w:firstRow="1" w:lastRow="0" w:firstColumn="1" w:lastColumn="0" w:noHBand="0" w:noVBand="1"/>
            </w:tblPr>
            <w:tblGrid>
              <w:gridCol w:w="1511"/>
              <w:gridCol w:w="1396"/>
              <w:gridCol w:w="3877"/>
            </w:tblGrid>
            <w:tr w:rsidR="003D3AD2" w:rsidRPr="00D55D43" w14:paraId="3B99DBC2" w14:textId="77777777" w:rsidTr="002F2F08">
              <w:trPr>
                <w:trHeight w:val="935"/>
              </w:trPr>
              <w:tc>
                <w:tcPr>
                  <w:tcW w:w="1511" w:type="dxa"/>
                </w:tcPr>
                <w:p w14:paraId="6E670DDF" w14:textId="77777777" w:rsidR="003D3AD2" w:rsidRPr="00D55D43" w:rsidRDefault="003D3AD2" w:rsidP="00AA6D9F">
                  <w:pPr>
                    <w:pStyle w:val="AP-Text"/>
                  </w:pPr>
                  <w:r w:rsidRPr="00D55D43">
                    <w:t>soluble</w:t>
                  </w:r>
                </w:p>
              </w:tc>
              <w:tc>
                <w:tcPr>
                  <w:tcW w:w="1396" w:type="dxa"/>
                  <w:tcBorders>
                    <w:top w:val="nil"/>
                    <w:bottom w:val="nil"/>
                  </w:tcBorders>
                </w:tcPr>
                <w:p w14:paraId="028C1768" w14:textId="77777777" w:rsidR="003D3AD2" w:rsidRPr="00D55D43" w:rsidRDefault="003D3AD2" w:rsidP="00AA6D9F">
                  <w:pPr>
                    <w:pStyle w:val="AP-Text"/>
                  </w:pPr>
                  <w:r w:rsidRPr="00D55D43">
                    <w:rPr>
                      <w:noProof/>
                      <w:lang w:eastAsia="ja-JP"/>
                    </w:rPr>
                    <mc:AlternateContent>
                      <mc:Choice Requires="wps">
                        <w:drawing>
                          <wp:anchor distT="0" distB="0" distL="114300" distR="114300" simplePos="0" relativeHeight="251660288" behindDoc="0" locked="0" layoutInCell="1" allowOverlap="1" wp14:anchorId="50059892" wp14:editId="01BAF62E">
                            <wp:simplePos x="0" y="0"/>
                            <wp:positionH relativeFrom="column">
                              <wp:posOffset>-47081</wp:posOffset>
                            </wp:positionH>
                            <wp:positionV relativeFrom="paragraph">
                              <wp:posOffset>18505</wp:posOffset>
                            </wp:positionV>
                            <wp:extent cx="790575" cy="552450"/>
                            <wp:effectExtent l="0" t="0" r="28575" b="19050"/>
                            <wp:wrapNone/>
                            <wp:docPr id="9" name="Straight Connector 9"/>
                            <wp:cNvGraphicFramePr/>
                            <a:graphic xmlns:a="http://schemas.openxmlformats.org/drawingml/2006/main">
                              <a:graphicData uri="http://schemas.microsoft.com/office/word/2010/wordprocessingShape">
                                <wps:wsp>
                                  <wps:cNvCnPr/>
                                  <wps:spPr>
                                    <a:xfrm flipV="1">
                                      <a:off x="0" y="0"/>
                                      <a:ext cx="790575" cy="552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2C631A29" id="Straight Connector 9"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3.7pt,1.45pt" to="58.55pt,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" strokecolor="black [3200]" strokeweight=".5pt">
                            <v:stroke joinstyle="miter"/>
                          </v:line>
                        </w:pict>
                      </mc:Fallback>
                    </mc:AlternateContent>
                  </w:r>
                  <w:r w:rsidRPr="00D55D43">
                    <w:rPr>
                      <w:noProof/>
                      <w:lang w:eastAsia="ja-JP"/>
                    </w:rPr>
                    <mc:AlternateContent>
                      <mc:Choice Requires="wps">
                        <w:drawing>
                          <wp:anchor distT="0" distB="0" distL="114300" distR="114300" simplePos="0" relativeHeight="251659264" behindDoc="0" locked="0" layoutInCell="1" allowOverlap="1" wp14:anchorId="7C82EDB7" wp14:editId="45E68FBA">
                            <wp:simplePos x="0" y="0"/>
                            <wp:positionH relativeFrom="column">
                              <wp:posOffset>-79284</wp:posOffset>
                            </wp:positionH>
                            <wp:positionV relativeFrom="paragraph">
                              <wp:posOffset>83820</wp:posOffset>
                            </wp:positionV>
                            <wp:extent cx="819150" cy="352425"/>
                            <wp:effectExtent l="0" t="0" r="19050" b="28575"/>
                            <wp:wrapNone/>
                            <wp:docPr id="4" name="Straight Connector 4"/>
                            <wp:cNvGraphicFramePr/>
                            <a:graphic xmlns:a="http://schemas.openxmlformats.org/drawingml/2006/main">
                              <a:graphicData uri="http://schemas.microsoft.com/office/word/2010/wordprocessingShape">
                                <wps:wsp>
                                  <wps:cNvCnPr/>
                                  <wps:spPr>
                                    <a:xfrm>
                                      <a:off x="0" y="0"/>
                                      <a:ext cx="819150" cy="352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line w14:anchorId="5F16A12C"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6.6pt" to="58.25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" strokecolor="black [3200]" strokeweight=".5pt">
                            <v:stroke joinstyle="miter"/>
                          </v:line>
                        </w:pict>
                      </mc:Fallback>
                    </mc:AlternateContent>
                  </w:r>
                </w:p>
              </w:tc>
              <w:tc>
                <w:tcPr>
                  <w:tcW w:w="3877" w:type="dxa"/>
                </w:tcPr>
                <w:p w14:paraId="536A99C4" w14:textId="77777777" w:rsidR="003D3AD2" w:rsidRPr="00D55D43" w:rsidRDefault="003D3AD2" w:rsidP="00AA6D9F">
                  <w:pPr>
                    <w:pStyle w:val="AP-Text"/>
                  </w:pPr>
                  <w:r w:rsidRPr="00D55D43">
                    <w:t>a liquid that will dissolve a substance</w:t>
                  </w:r>
                </w:p>
              </w:tc>
            </w:tr>
            <w:tr w:rsidR="003D3AD2" w:rsidRPr="00D55D43" w14:paraId="2B2A159B" w14:textId="77777777" w:rsidTr="002F2F08">
              <w:trPr>
                <w:trHeight w:val="911"/>
              </w:trPr>
              <w:tc>
                <w:tcPr>
                  <w:tcW w:w="1511" w:type="dxa"/>
                </w:tcPr>
                <w:p w14:paraId="18906D02" w14:textId="77777777" w:rsidR="003D3AD2" w:rsidRPr="00D55D43" w:rsidRDefault="003D3AD2" w:rsidP="00AA6D9F">
                  <w:pPr>
                    <w:pStyle w:val="AP-Text"/>
                  </w:pPr>
                  <w:r w:rsidRPr="00D55D43">
                    <w:t>solute</w:t>
                  </w:r>
                </w:p>
              </w:tc>
              <w:tc>
                <w:tcPr>
                  <w:tcW w:w="1396" w:type="dxa"/>
                  <w:tcBorders>
                    <w:top w:val="nil"/>
                    <w:bottom w:val="nil"/>
                  </w:tcBorders>
                </w:tcPr>
                <w:p w14:paraId="77B29CCC" w14:textId="77777777" w:rsidR="003D3AD2" w:rsidRPr="00D55D43" w:rsidRDefault="003D3AD2" w:rsidP="00AA6D9F">
                  <w:pPr>
                    <w:pStyle w:val="AP-Text"/>
                  </w:pPr>
                  <w:r w:rsidRPr="00D55D43">
                    <w:rPr>
                      <w:noProof/>
                      <w:lang w:eastAsia="ja-JP"/>
                    </w:rPr>
                    <mc:AlternateContent>
                      <mc:Choice Requires="wps">
                        <w:drawing>
                          <wp:anchor distT="0" distB="0" distL="114300" distR="114300" simplePos="0" relativeHeight="251661312" behindDoc="0" locked="0" layoutInCell="1" allowOverlap="1" wp14:anchorId="3924A1EC" wp14:editId="4D649BEC">
                            <wp:simplePos x="0" y="0"/>
                            <wp:positionH relativeFrom="column">
                              <wp:posOffset>-68398</wp:posOffset>
                            </wp:positionH>
                            <wp:positionV relativeFrom="paragraph">
                              <wp:posOffset>165191</wp:posOffset>
                            </wp:positionV>
                            <wp:extent cx="819150"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819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line w14:anchorId="3872B4CE" id="Straight Connector 1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pt,13pt" to="59.1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" strokecolor="black [3200]" strokeweight=".5pt">
                            <v:stroke joinstyle="miter"/>
                          </v:line>
                        </w:pict>
                      </mc:Fallback>
                    </mc:AlternateContent>
                  </w:r>
                </w:p>
              </w:tc>
              <w:tc>
                <w:tcPr>
                  <w:tcW w:w="3877" w:type="dxa"/>
                </w:tcPr>
                <w:p w14:paraId="1A362B5C" w14:textId="77777777" w:rsidR="003D3AD2" w:rsidRPr="00D55D43" w:rsidRDefault="003D3AD2" w:rsidP="00AA6D9F">
                  <w:pPr>
                    <w:pStyle w:val="AP-Text"/>
                  </w:pPr>
                  <w:r w:rsidRPr="00D55D43">
                    <w:t xml:space="preserve">a substance that dissolves in a liquid </w:t>
                  </w:r>
                </w:p>
              </w:tc>
            </w:tr>
            <w:tr w:rsidR="003D3AD2" w:rsidRPr="00D55D43" w14:paraId="21E7F47A" w14:textId="77777777" w:rsidTr="002F2F08">
              <w:trPr>
                <w:trHeight w:val="468"/>
              </w:trPr>
              <w:tc>
                <w:tcPr>
                  <w:tcW w:w="1511" w:type="dxa"/>
                </w:tcPr>
                <w:p w14:paraId="088BA318" w14:textId="77777777" w:rsidR="003D3AD2" w:rsidRPr="00D55D43" w:rsidRDefault="003D3AD2" w:rsidP="00AA6D9F">
                  <w:pPr>
                    <w:pStyle w:val="AP-Text"/>
                  </w:pPr>
                  <w:r w:rsidRPr="00D55D43">
                    <w:t>solution</w:t>
                  </w:r>
                </w:p>
              </w:tc>
              <w:tc>
                <w:tcPr>
                  <w:tcW w:w="1396" w:type="dxa"/>
                  <w:tcBorders>
                    <w:top w:val="nil"/>
                    <w:bottom w:val="nil"/>
                  </w:tcBorders>
                </w:tcPr>
                <w:p w14:paraId="6FFC83A4" w14:textId="77777777" w:rsidR="003D3AD2" w:rsidRPr="00D55D43" w:rsidRDefault="003D3AD2" w:rsidP="00AA6D9F">
                  <w:pPr>
                    <w:pStyle w:val="AP-Text"/>
                  </w:pPr>
                  <w:r w:rsidRPr="00D55D43">
                    <w:rPr>
                      <w:noProof/>
                      <w:lang w:eastAsia="ja-JP"/>
                    </w:rPr>
                    <mc:AlternateContent>
                      <mc:Choice Requires="wps">
                        <w:drawing>
                          <wp:anchor distT="0" distB="0" distL="114300" distR="114300" simplePos="0" relativeHeight="251666432" behindDoc="0" locked="0" layoutInCell="1" allowOverlap="1" wp14:anchorId="27BE87A0" wp14:editId="5365C543">
                            <wp:simplePos x="0" y="0"/>
                            <wp:positionH relativeFrom="column">
                              <wp:posOffset>-69759</wp:posOffset>
                            </wp:positionH>
                            <wp:positionV relativeFrom="paragraph">
                              <wp:posOffset>73025</wp:posOffset>
                            </wp:positionV>
                            <wp:extent cx="809625" cy="190500"/>
                            <wp:effectExtent l="0" t="0" r="28575" b="19050"/>
                            <wp:wrapNone/>
                            <wp:docPr id="11" name="Straight Connector 11"/>
                            <wp:cNvGraphicFramePr/>
                            <a:graphic xmlns:a="http://schemas.openxmlformats.org/drawingml/2006/main">
                              <a:graphicData uri="http://schemas.microsoft.com/office/word/2010/wordprocessingShape">
                                <wps:wsp>
                                  <wps:cNvCnPr/>
                                  <wps:spPr>
                                    <a:xfrm>
                                      <a:off x="0" y="0"/>
                                      <a:ext cx="809625"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5320A03B" id="Straight Connector 11"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5.5pt,5.75pt" to="58.2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" strokecolor="black [3200]" strokeweight=".5pt">
                            <v:stroke joinstyle="miter"/>
                          </v:line>
                        </w:pict>
                      </mc:Fallback>
                    </mc:AlternateContent>
                  </w:r>
                </w:p>
              </w:tc>
              <w:tc>
                <w:tcPr>
                  <w:tcW w:w="3877" w:type="dxa"/>
                </w:tcPr>
                <w:p w14:paraId="4553260F" w14:textId="77777777" w:rsidR="003D3AD2" w:rsidRPr="00D55D43" w:rsidRDefault="003D3AD2" w:rsidP="00AA6D9F">
                  <w:pPr>
                    <w:pStyle w:val="AP-Text"/>
                  </w:pPr>
                  <w:r w:rsidRPr="00D55D43">
                    <w:t>a substance that can dissolve</w:t>
                  </w:r>
                </w:p>
              </w:tc>
            </w:tr>
            <w:tr w:rsidR="003D3AD2" w:rsidRPr="00D55D43" w14:paraId="298AF90F" w14:textId="77777777" w:rsidTr="002F2F08">
              <w:trPr>
                <w:trHeight w:val="911"/>
              </w:trPr>
              <w:tc>
                <w:tcPr>
                  <w:tcW w:w="1511" w:type="dxa"/>
                </w:tcPr>
                <w:p w14:paraId="5A9ABCCB" w14:textId="77777777" w:rsidR="003D3AD2" w:rsidRPr="00D55D43" w:rsidRDefault="003D3AD2" w:rsidP="00AA6D9F">
                  <w:pPr>
                    <w:pStyle w:val="AP-Text"/>
                  </w:pPr>
                  <w:r w:rsidRPr="00D55D43">
                    <w:t>solvent</w:t>
                  </w:r>
                </w:p>
              </w:tc>
              <w:tc>
                <w:tcPr>
                  <w:tcW w:w="1396" w:type="dxa"/>
                  <w:tcBorders>
                    <w:top w:val="nil"/>
                    <w:bottom w:val="nil"/>
                  </w:tcBorders>
                </w:tcPr>
                <w:p w14:paraId="7D4994BB" w14:textId="77777777" w:rsidR="003D3AD2" w:rsidRPr="00D55D43" w:rsidRDefault="003D3AD2" w:rsidP="00AA6D9F">
                  <w:pPr>
                    <w:pStyle w:val="AP-Text"/>
                  </w:pPr>
                </w:p>
              </w:tc>
              <w:tc>
                <w:tcPr>
                  <w:tcW w:w="3877" w:type="dxa"/>
                </w:tcPr>
                <w:p w14:paraId="0ADBB3BC" w14:textId="77777777" w:rsidR="003D3AD2" w:rsidRPr="00D55D43" w:rsidRDefault="003D3AD2" w:rsidP="00AA6D9F">
                  <w:pPr>
                    <w:pStyle w:val="AP-Text"/>
                  </w:pPr>
                  <w:r w:rsidRPr="00D55D43">
                    <w:t>a mixture of a solute and a solvent</w:t>
                  </w:r>
                </w:p>
              </w:tc>
            </w:tr>
          </w:tbl>
          <w:p w14:paraId="53816C0C" w14:textId="77777777" w:rsidR="003D3AD2" w:rsidRPr="00D55D43" w:rsidRDefault="003D3AD2" w:rsidP="002F2F08">
            <w:pPr>
              <w:spacing w:after="0" w:line="240" w:lineRule="auto"/>
              <w:textAlignment w:val="baseline"/>
              <w:rPr>
                <w:rFonts w:ascii="Open Sans" w:hAnsi="Open Sans" w:cs="Open Sans"/>
                <w:i/>
                <w:iCs/>
                <w:sz w:val="24"/>
                <w:szCs w:val="24"/>
              </w:rPr>
            </w:pPr>
            <w:r w:rsidRPr="00D55D43">
              <w:rPr>
                <w:rFonts w:ascii="Open Sans" w:hAnsi="Open Sans" w:cs="Open Sans"/>
                <w:sz w:val="24"/>
                <w:szCs w:val="24"/>
              </w:rPr>
              <w:t xml:space="preserve">               </w:t>
            </w:r>
            <w:r w:rsidRPr="00D55D43">
              <w:rPr>
                <w:rFonts w:ascii="Open Sans" w:hAnsi="Open Sans" w:cs="Open Sans"/>
                <w:noProof/>
                <w:sz w:val="24"/>
                <w:szCs w:val="24"/>
                <w:lang w:eastAsia="ja-JP"/>
              </w:rPr>
              <w:drawing>
                <wp:inline distT="0" distB="0" distL="0" distR="0" wp14:anchorId="024D87C4" wp14:editId="735E174F">
                  <wp:extent cx="4060371" cy="3623940"/>
                  <wp:effectExtent l="0" t="0" r="0" b="0"/>
                  <wp:docPr id="30" name="Picture 3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 schematic&#10;&#10;Description automatically generated"/>
                          <pic:cNvPicPr/>
                        </pic:nvPicPr>
                        <pic:blipFill>
                          <a:blip r:embed="rId25"/>
                          <a:stretch>
                            <a:fillRect/>
                          </a:stretch>
                        </pic:blipFill>
                        <pic:spPr>
                          <a:xfrm>
                            <a:off x="0" y="0"/>
                            <a:ext cx="4162521" cy="3715110"/>
                          </a:xfrm>
                          <a:prstGeom prst="rect">
                            <a:avLst/>
                          </a:prstGeom>
                        </pic:spPr>
                      </pic:pic>
                    </a:graphicData>
                  </a:graphic>
                </wp:inline>
              </w:drawing>
            </w:r>
            <w:r w:rsidRPr="00D55D43">
              <w:rPr>
                <w:rFonts w:ascii="Open Sans" w:hAnsi="Open Sans" w:cs="Open Sans"/>
                <w:i/>
                <w:iCs/>
                <w:sz w:val="24"/>
                <w:szCs w:val="24"/>
              </w:rPr>
              <w:t xml:space="preserve">     </w:t>
            </w:r>
          </w:p>
          <w:p w14:paraId="12899746" w14:textId="77777777" w:rsidR="003D3AD2" w:rsidRPr="00D55D43" w:rsidRDefault="003D3AD2" w:rsidP="00AA6D9F">
            <w:pPr>
              <w:spacing w:after="0" w:line="240" w:lineRule="auto"/>
              <w:textAlignment w:val="baseline"/>
              <w:rPr>
                <w:rFonts w:ascii="Open Sans" w:eastAsia="Times New Roman" w:hAnsi="Open Sans" w:cs="Open Sans"/>
                <w:sz w:val="24"/>
                <w:szCs w:val="24"/>
                <w:lang w:eastAsia="en-GB"/>
              </w:rPr>
            </w:pPr>
          </w:p>
        </w:tc>
      </w:tr>
    </w:tbl>
    <w:p w14:paraId="2E80DD7D" w14:textId="77777777" w:rsidR="003D3AD2" w:rsidRDefault="003D3AD2" w:rsidP="00AA6D9F">
      <w:pPr>
        <w:pStyle w:val="AP-Text"/>
      </w:pPr>
      <w:r>
        <w:br w:type="page"/>
      </w:r>
    </w:p>
    <w:p w14:paraId="20BDE140" w14:textId="77777777" w:rsidR="003D3AD2" w:rsidRPr="0019729A" w:rsidRDefault="003D3AD2" w:rsidP="00AA6D9F">
      <w:pPr>
        <w:pStyle w:val="AP-Bhead"/>
      </w:pPr>
      <w:r w:rsidRPr="0019729A">
        <w:lastRenderedPageBreak/>
        <w:t>Rewind grid</w:t>
      </w:r>
    </w:p>
    <w:tbl>
      <w:tblPr>
        <w:tblStyle w:val="TableGrid"/>
        <w:tblW w:w="5000" w:type="pct"/>
        <w:jc w:val="center"/>
        <w:tblLayout w:type="fixed"/>
        <w:tblCellMar>
          <w:top w:w="57" w:type="dxa"/>
          <w:left w:w="85" w:type="dxa"/>
          <w:bottom w:w="57" w:type="dxa"/>
          <w:right w:w="85" w:type="dxa"/>
        </w:tblCellMar>
        <w:tblLook w:val="04A0" w:firstRow="1" w:lastRow="0" w:firstColumn="1" w:lastColumn="0" w:noHBand="0" w:noVBand="1"/>
      </w:tblPr>
      <w:tblGrid>
        <w:gridCol w:w="4409"/>
        <w:gridCol w:w="4562"/>
        <w:gridCol w:w="5021"/>
      </w:tblGrid>
      <w:tr w:rsidR="003D3AD2" w:rsidRPr="00AA6D9F" w14:paraId="30E427B5" w14:textId="77777777" w:rsidTr="00AA6D9F">
        <w:trPr>
          <w:trHeight w:val="293"/>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F7709C0" w14:textId="77777777" w:rsidR="003D3AD2" w:rsidRPr="00AA6D9F" w:rsidRDefault="003D3AD2" w:rsidP="00AA6D9F">
            <w:pPr>
              <w:pStyle w:val="AP-Textwhite"/>
              <w:rPr>
                <w:b/>
                <w:bCs/>
              </w:rPr>
            </w:pPr>
            <w:r w:rsidRPr="00AA6D9F">
              <w:rPr>
                <w:b/>
                <w:bCs/>
              </w:rPr>
              <w:t xml:space="preserve">This Topic </w:t>
            </w:r>
          </w:p>
        </w:tc>
        <w:tc>
          <w:tcPr>
            <w:tcW w:w="43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BDD8C1" w14:textId="77777777" w:rsidR="003D3AD2" w:rsidRPr="00AA6D9F" w:rsidRDefault="003D3AD2" w:rsidP="00AA6D9F">
            <w:pPr>
              <w:pStyle w:val="AP-Text"/>
              <w:rPr>
                <w:b/>
                <w:bCs/>
              </w:rPr>
            </w:pPr>
            <w:r w:rsidRPr="00AA6D9F">
              <w:rPr>
                <w:b/>
                <w:bCs/>
              </w:rPr>
              <w:t>7.1 Solids, Liquids and Gases</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311AF7" w14:textId="77777777" w:rsidR="003D3AD2" w:rsidRPr="00AA6D9F" w:rsidRDefault="003D3AD2" w:rsidP="00AA6D9F">
            <w:pPr>
              <w:pStyle w:val="AP-Text"/>
              <w:rPr>
                <w:b/>
                <w:bCs/>
              </w:rPr>
            </w:pPr>
            <w:r w:rsidRPr="00AA6D9F">
              <w:rPr>
                <w:b/>
                <w:bCs/>
              </w:rPr>
              <w:t>Materials (Year 6)</w:t>
            </w:r>
          </w:p>
        </w:tc>
      </w:tr>
      <w:tr w:rsidR="003D3AD2" w:rsidRPr="00D55D43" w14:paraId="4E357A58" w14:textId="77777777" w:rsidTr="00AA6D9F">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BD42A84" w14:textId="77777777" w:rsidR="003D3AD2" w:rsidRPr="00D55D43" w:rsidRDefault="003D3AD2" w:rsidP="00AA6D9F">
            <w:pPr>
              <w:pStyle w:val="AP-Textwhite"/>
            </w:pPr>
            <w:r w:rsidRPr="00D55D43">
              <w:t>What is a solute?</w:t>
            </w:r>
          </w:p>
          <w:p w14:paraId="556FD9AD" w14:textId="77777777" w:rsidR="003D3AD2" w:rsidRPr="00D55D43" w:rsidRDefault="003D3AD2" w:rsidP="00AA6D9F">
            <w:pPr>
              <w:pStyle w:val="AP-Textwhite"/>
            </w:pPr>
          </w:p>
          <w:p w14:paraId="3EFEA5E1" w14:textId="77777777" w:rsidR="003D3AD2" w:rsidRPr="00D55D43" w:rsidRDefault="003D3AD2" w:rsidP="00AA6D9F">
            <w:pPr>
              <w:pStyle w:val="AP-Textwhite"/>
            </w:pPr>
          </w:p>
          <w:p w14:paraId="4A2E6F05" w14:textId="77777777" w:rsidR="003D3AD2" w:rsidRPr="00AA6D9F" w:rsidRDefault="003D3AD2" w:rsidP="00AA6D9F">
            <w:pPr>
              <w:pStyle w:val="AP-Textwhite"/>
              <w:rPr>
                <w:b/>
                <w:bCs/>
              </w:rPr>
            </w:pPr>
            <w:r w:rsidRPr="00AA6D9F">
              <w:rPr>
                <w:b/>
                <w:bCs/>
              </w:rPr>
              <w:t>1 point</w:t>
            </w:r>
          </w:p>
        </w:tc>
        <w:tc>
          <w:tcPr>
            <w:tcW w:w="43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65FB30" w14:textId="77777777" w:rsidR="003D3AD2" w:rsidRPr="00D55D43" w:rsidRDefault="003D3AD2" w:rsidP="00AA6D9F">
            <w:pPr>
              <w:pStyle w:val="AP-Text"/>
            </w:pPr>
            <w:r w:rsidRPr="00D55D43">
              <w:t>Name the three states of matter.</w:t>
            </w:r>
          </w:p>
          <w:p w14:paraId="4D62619D" w14:textId="77777777" w:rsidR="003D3AD2" w:rsidRPr="00D55D43" w:rsidRDefault="003D3AD2" w:rsidP="00AA6D9F">
            <w:pPr>
              <w:pStyle w:val="AP-Text"/>
            </w:pPr>
          </w:p>
          <w:p w14:paraId="5247A391" w14:textId="77777777" w:rsidR="003D3AD2" w:rsidRPr="00D55D43" w:rsidRDefault="003D3AD2" w:rsidP="00AA6D9F">
            <w:pPr>
              <w:pStyle w:val="AP-Text"/>
            </w:pPr>
          </w:p>
          <w:p w14:paraId="215AE238" w14:textId="77777777" w:rsidR="003D3AD2" w:rsidRPr="00AA6D9F" w:rsidRDefault="003D3AD2" w:rsidP="00AA6D9F">
            <w:pPr>
              <w:pStyle w:val="AP-Text"/>
              <w:rPr>
                <w:b/>
                <w:bCs/>
              </w:rPr>
            </w:pPr>
            <w:r w:rsidRPr="00AA6D9F">
              <w:rPr>
                <w:b/>
                <w:bCs/>
              </w:rPr>
              <w:t>1 point</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A55171" w14:textId="77777777" w:rsidR="003D3AD2" w:rsidRPr="00D55D43" w:rsidRDefault="003D3AD2" w:rsidP="00AA6D9F">
            <w:pPr>
              <w:pStyle w:val="AP-Text"/>
            </w:pPr>
            <w:r w:rsidRPr="00D55D43">
              <w:t>Describe how pieces of solid can be separated from a liquid.</w:t>
            </w:r>
          </w:p>
          <w:p w14:paraId="7F322062" w14:textId="77777777" w:rsidR="003D3AD2" w:rsidRPr="00D55D43" w:rsidRDefault="003D3AD2" w:rsidP="00AA6D9F">
            <w:pPr>
              <w:pStyle w:val="AP-Text"/>
            </w:pPr>
          </w:p>
          <w:p w14:paraId="4111429E" w14:textId="77777777" w:rsidR="003D3AD2" w:rsidRPr="00AA6D9F" w:rsidRDefault="003D3AD2" w:rsidP="00AA6D9F">
            <w:pPr>
              <w:pStyle w:val="AP-Text"/>
              <w:rPr>
                <w:b/>
                <w:bCs/>
              </w:rPr>
            </w:pPr>
            <w:r w:rsidRPr="00AA6D9F">
              <w:rPr>
                <w:b/>
                <w:bCs/>
              </w:rPr>
              <w:t>1 point</w:t>
            </w:r>
          </w:p>
        </w:tc>
      </w:tr>
      <w:tr w:rsidR="003D3AD2" w:rsidRPr="00D55D43" w14:paraId="50E0E4C7" w14:textId="77777777" w:rsidTr="00AA6D9F">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A35EBA" w14:textId="77777777" w:rsidR="003D3AD2" w:rsidRPr="00D55D43" w:rsidRDefault="003D3AD2" w:rsidP="00AA6D9F">
            <w:pPr>
              <w:pStyle w:val="AP-Textwhite"/>
            </w:pPr>
            <w:r w:rsidRPr="00D55D43">
              <w:t>What is a saturated solution?</w:t>
            </w:r>
          </w:p>
          <w:p w14:paraId="3A7600D4" w14:textId="77777777" w:rsidR="003D3AD2" w:rsidRPr="00D55D43" w:rsidRDefault="003D3AD2" w:rsidP="00AA6D9F">
            <w:pPr>
              <w:pStyle w:val="AP-Textwhite"/>
            </w:pPr>
          </w:p>
          <w:p w14:paraId="5C0A9736" w14:textId="77777777" w:rsidR="003D3AD2" w:rsidRPr="00D55D43" w:rsidRDefault="003D3AD2" w:rsidP="00AA6D9F">
            <w:pPr>
              <w:pStyle w:val="AP-Textwhite"/>
            </w:pPr>
          </w:p>
          <w:p w14:paraId="1D57D66D" w14:textId="77777777" w:rsidR="003D3AD2" w:rsidRPr="00AA6D9F" w:rsidRDefault="003D3AD2" w:rsidP="00AA6D9F">
            <w:pPr>
              <w:pStyle w:val="AP-Textwhite"/>
              <w:rPr>
                <w:b/>
                <w:bCs/>
              </w:rPr>
            </w:pPr>
            <w:r w:rsidRPr="00AA6D9F">
              <w:rPr>
                <w:b/>
                <w:bCs/>
              </w:rPr>
              <w:t>3 points</w:t>
            </w:r>
          </w:p>
        </w:tc>
        <w:tc>
          <w:tcPr>
            <w:tcW w:w="43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C9C4FA" w14:textId="77777777" w:rsidR="003D3AD2" w:rsidRPr="00D55D43" w:rsidRDefault="003D3AD2" w:rsidP="00AA6D9F">
            <w:pPr>
              <w:pStyle w:val="AP-Text"/>
            </w:pPr>
            <w:r w:rsidRPr="00D55D43">
              <w:t>Explain why melting is a physical change</w:t>
            </w:r>
          </w:p>
          <w:p w14:paraId="50967932" w14:textId="77777777" w:rsidR="003D3AD2" w:rsidRPr="00D55D43" w:rsidRDefault="003D3AD2" w:rsidP="00AA6D9F">
            <w:pPr>
              <w:pStyle w:val="AP-Text"/>
            </w:pPr>
          </w:p>
          <w:p w14:paraId="37B44CDB" w14:textId="77777777" w:rsidR="003D3AD2" w:rsidRPr="00AA6D9F" w:rsidRDefault="003D3AD2" w:rsidP="00AA6D9F">
            <w:pPr>
              <w:pStyle w:val="AP-Text"/>
              <w:rPr>
                <w:b/>
                <w:bCs/>
              </w:rPr>
            </w:pPr>
            <w:r w:rsidRPr="00AA6D9F">
              <w:rPr>
                <w:b/>
                <w:bCs/>
              </w:rPr>
              <w:t>3 points</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F5314C" w14:textId="77777777" w:rsidR="003D3AD2" w:rsidRPr="00D55D43" w:rsidRDefault="003D3AD2" w:rsidP="00AA6D9F">
            <w:pPr>
              <w:pStyle w:val="AP-Text"/>
            </w:pPr>
            <w:r w:rsidRPr="00D55D43">
              <w:t>Which of these are magnetic: carbon, copper, iron, sulfur?</w:t>
            </w:r>
          </w:p>
          <w:p w14:paraId="4B70EBE1" w14:textId="77777777" w:rsidR="003D3AD2" w:rsidRPr="00D55D43" w:rsidRDefault="003D3AD2" w:rsidP="00AA6D9F">
            <w:pPr>
              <w:pStyle w:val="AP-Text"/>
            </w:pPr>
          </w:p>
          <w:p w14:paraId="4615E437" w14:textId="77777777" w:rsidR="003D3AD2" w:rsidRPr="00AA6D9F" w:rsidRDefault="003D3AD2" w:rsidP="00AA6D9F">
            <w:pPr>
              <w:pStyle w:val="AP-Text"/>
              <w:rPr>
                <w:b/>
                <w:bCs/>
              </w:rPr>
            </w:pPr>
            <w:r w:rsidRPr="00AA6D9F">
              <w:rPr>
                <w:b/>
                <w:bCs/>
              </w:rPr>
              <w:t>3 points</w:t>
            </w:r>
          </w:p>
        </w:tc>
      </w:tr>
      <w:tr w:rsidR="003D3AD2" w:rsidRPr="00D55D43" w14:paraId="19C05B22" w14:textId="77777777" w:rsidTr="00AA6D9F">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EB5751E" w14:textId="77777777" w:rsidR="003D3AD2" w:rsidRPr="00D55D43" w:rsidRDefault="003D3AD2" w:rsidP="00AA6D9F">
            <w:pPr>
              <w:pStyle w:val="AP-Textwhite"/>
            </w:pPr>
            <w:r w:rsidRPr="00D55D43">
              <w:t>Describe how you separate a mixture of powdered chalk and sugar.</w:t>
            </w:r>
          </w:p>
          <w:p w14:paraId="725ADD08" w14:textId="77777777" w:rsidR="003D3AD2" w:rsidRPr="00D55D43" w:rsidRDefault="003D3AD2" w:rsidP="00AA6D9F">
            <w:pPr>
              <w:pStyle w:val="AP-Textwhite"/>
            </w:pPr>
          </w:p>
          <w:p w14:paraId="22DE73A5" w14:textId="77777777" w:rsidR="003D3AD2" w:rsidRPr="00AA6D9F" w:rsidRDefault="003D3AD2" w:rsidP="00AA6D9F">
            <w:pPr>
              <w:pStyle w:val="AP-Textwhite"/>
              <w:rPr>
                <w:b/>
                <w:bCs/>
              </w:rPr>
            </w:pPr>
            <w:r w:rsidRPr="00AA6D9F">
              <w:rPr>
                <w:b/>
                <w:bCs/>
              </w:rPr>
              <w:t>5 points</w:t>
            </w:r>
          </w:p>
        </w:tc>
        <w:tc>
          <w:tcPr>
            <w:tcW w:w="43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073E9B" w14:textId="77777777" w:rsidR="003D3AD2" w:rsidRPr="00D55D43" w:rsidRDefault="003D3AD2" w:rsidP="00AA6D9F">
            <w:pPr>
              <w:pStyle w:val="AP-Text"/>
            </w:pPr>
            <w:r w:rsidRPr="00D55D43">
              <w:t>Describe the arrangement and movement of particles in a liquid.</w:t>
            </w:r>
          </w:p>
          <w:p w14:paraId="6FF9ACF4" w14:textId="77777777" w:rsidR="003D3AD2" w:rsidRPr="00D55D43" w:rsidRDefault="003D3AD2" w:rsidP="00AA6D9F">
            <w:pPr>
              <w:pStyle w:val="AP-Text"/>
            </w:pPr>
          </w:p>
          <w:p w14:paraId="67007557" w14:textId="77777777" w:rsidR="003D3AD2" w:rsidRPr="00AA6D9F" w:rsidRDefault="003D3AD2" w:rsidP="00AA6D9F">
            <w:pPr>
              <w:pStyle w:val="AP-Text"/>
              <w:rPr>
                <w:b/>
                <w:bCs/>
              </w:rPr>
            </w:pPr>
            <w:r w:rsidRPr="00AA6D9F">
              <w:rPr>
                <w:b/>
                <w:bCs/>
              </w:rPr>
              <w:t>5 points</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A2711C" w14:textId="77777777" w:rsidR="003D3AD2" w:rsidRPr="00D55D43" w:rsidRDefault="003D3AD2" w:rsidP="00AA6D9F">
            <w:pPr>
              <w:pStyle w:val="AP-Text"/>
            </w:pPr>
            <w:r w:rsidRPr="00D55D43">
              <w:t>Describe how crystals of salt can be produced from a salt solution.</w:t>
            </w:r>
          </w:p>
          <w:p w14:paraId="40077BE7" w14:textId="77777777" w:rsidR="003D3AD2" w:rsidRDefault="003D3AD2" w:rsidP="00AA6D9F">
            <w:pPr>
              <w:pStyle w:val="AP-Text"/>
            </w:pPr>
          </w:p>
          <w:p w14:paraId="7A293417" w14:textId="77777777" w:rsidR="003D3AD2" w:rsidRPr="0054487D" w:rsidRDefault="003D3AD2" w:rsidP="00AA6D9F">
            <w:pPr>
              <w:pStyle w:val="AP-Text"/>
              <w:rPr>
                <w:b/>
                <w:bCs/>
              </w:rPr>
            </w:pPr>
            <w:r w:rsidRPr="0054487D">
              <w:rPr>
                <w:b/>
                <w:bCs/>
              </w:rPr>
              <w:t>5 points</w:t>
            </w:r>
          </w:p>
        </w:tc>
      </w:tr>
    </w:tbl>
    <w:p w14:paraId="62A99C72" w14:textId="77777777" w:rsidR="003D3AD2" w:rsidRDefault="003D3AD2" w:rsidP="00AA6D9F">
      <w:pPr>
        <w:pStyle w:val="AP-Text"/>
      </w:pPr>
      <w:r>
        <w:br w:type="page"/>
      </w:r>
    </w:p>
    <w:p w14:paraId="1FE39E07" w14:textId="77777777" w:rsidR="003D3AD2" w:rsidRPr="0019729A" w:rsidRDefault="003D3AD2" w:rsidP="0054487D">
      <w:pPr>
        <w:pStyle w:val="AP-Bhead"/>
      </w:pPr>
      <w:r>
        <w:lastRenderedPageBreak/>
        <w:t>Answers</w:t>
      </w:r>
    </w:p>
    <w:tbl>
      <w:tblPr>
        <w:tblStyle w:val="TableGrid"/>
        <w:tblW w:w="5000" w:type="pct"/>
        <w:jc w:val="center"/>
        <w:tblLayout w:type="fixed"/>
        <w:tblCellMar>
          <w:top w:w="57" w:type="dxa"/>
          <w:left w:w="85" w:type="dxa"/>
          <w:bottom w:w="57" w:type="dxa"/>
          <w:right w:w="85" w:type="dxa"/>
        </w:tblCellMar>
        <w:tblLook w:val="04A0" w:firstRow="1" w:lastRow="0" w:firstColumn="1" w:lastColumn="0" w:noHBand="0" w:noVBand="1"/>
      </w:tblPr>
      <w:tblGrid>
        <w:gridCol w:w="4466"/>
        <w:gridCol w:w="4578"/>
        <w:gridCol w:w="4948"/>
      </w:tblGrid>
      <w:tr w:rsidR="003D3AD2" w:rsidRPr="00D55D43" w14:paraId="5282163C" w14:textId="77777777" w:rsidTr="0054487D">
        <w:trPr>
          <w:jc w:val="center"/>
        </w:trPr>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32397F" w14:textId="77777777" w:rsidR="003D3AD2" w:rsidRPr="00D55D43" w:rsidRDefault="003D3AD2" w:rsidP="0054487D">
            <w:pPr>
              <w:pStyle w:val="AP-Textwhite"/>
            </w:pPr>
            <w:bookmarkStart w:id="3" w:name="_Hlk43307661"/>
            <w:r w:rsidRPr="00D55D43">
              <w:t>A solid that dissolves in a liquid.</w:t>
            </w:r>
          </w:p>
        </w:tc>
        <w:tc>
          <w:tcPr>
            <w:tcW w:w="43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D4BDDC" w14:textId="77777777" w:rsidR="003D3AD2" w:rsidRPr="00D55D43" w:rsidRDefault="003D3AD2" w:rsidP="0054487D">
            <w:pPr>
              <w:pStyle w:val="AP-Text"/>
            </w:pPr>
            <w:r w:rsidRPr="00D55D43">
              <w:t>Solid, liquid and gas.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4384A386" w14:textId="77777777" w:rsidR="003D3AD2" w:rsidRPr="00D55D43" w:rsidRDefault="003D3AD2" w:rsidP="0054487D">
            <w:pPr>
              <w:pStyle w:val="AP-Text"/>
              <w:rPr>
                <w:b/>
                <w:bCs/>
              </w:rPr>
            </w:pPr>
            <w:r w:rsidRPr="00D55D43">
              <w:t>Filtration.</w:t>
            </w:r>
          </w:p>
        </w:tc>
      </w:tr>
      <w:tr w:rsidR="003D3AD2" w:rsidRPr="00D55D43" w14:paraId="7CA1D400" w14:textId="77777777" w:rsidTr="0054487D">
        <w:trPr>
          <w:jc w:val="center"/>
        </w:trPr>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9BCB5E" w14:textId="77777777" w:rsidR="003D3AD2" w:rsidRPr="00D55D43" w:rsidRDefault="003D3AD2" w:rsidP="0054487D">
            <w:pPr>
              <w:pStyle w:val="AP-Textwhite"/>
              <w:rPr>
                <w:b/>
                <w:bCs/>
              </w:rPr>
            </w:pPr>
            <w:r w:rsidRPr="00D55D43">
              <w:t>A solution with the maximum amount of solute dissolved in the volume of solvent.</w:t>
            </w:r>
          </w:p>
        </w:tc>
        <w:tc>
          <w:tcPr>
            <w:tcW w:w="43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D5D19A" w14:textId="77777777" w:rsidR="003D3AD2" w:rsidRPr="00D55D43" w:rsidRDefault="003D3AD2" w:rsidP="0054487D">
            <w:pPr>
              <w:pStyle w:val="AP-Text"/>
              <w:rPr>
                <w:b/>
                <w:bCs/>
              </w:rPr>
            </w:pPr>
            <w:r w:rsidRPr="00D55D43">
              <w:t xml:space="preserve">A solid can be melted to make a liquid; the liquid can be turned back to solid by cooling – the process is </w:t>
            </w:r>
            <w:r w:rsidRPr="00D55D43">
              <w:rPr>
                <w:b/>
                <w:bCs/>
              </w:rPr>
              <w:t xml:space="preserve">reversible, </w:t>
            </w:r>
            <w:r w:rsidRPr="00D55D43">
              <w:t xml:space="preserve">and no new substances are formed.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27D6F5D6" w14:textId="77777777" w:rsidR="003D3AD2" w:rsidRPr="00D55D43" w:rsidRDefault="003D3AD2" w:rsidP="0054487D">
            <w:pPr>
              <w:pStyle w:val="AP-Text"/>
              <w:rPr>
                <w:b/>
                <w:bCs/>
              </w:rPr>
            </w:pPr>
            <w:r w:rsidRPr="00D55D43">
              <w:t>Iron only.</w:t>
            </w:r>
          </w:p>
        </w:tc>
      </w:tr>
      <w:tr w:rsidR="003D3AD2" w:rsidRPr="00D55D43" w14:paraId="3A4F4A18" w14:textId="77777777" w:rsidTr="0054487D">
        <w:trPr>
          <w:jc w:val="center"/>
        </w:trPr>
        <w:tc>
          <w:tcPr>
            <w:tcW w:w="42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4F0C38" w14:textId="77777777" w:rsidR="003D3AD2" w:rsidRPr="00D55D43" w:rsidRDefault="003D3AD2" w:rsidP="0054487D">
            <w:pPr>
              <w:pStyle w:val="AP-Textwhite"/>
              <w:rPr>
                <w:b/>
                <w:bCs/>
              </w:rPr>
            </w:pPr>
            <w:r w:rsidRPr="00D55D43">
              <w:t>Place mixture in a beaker, add (warm) water, stir to dissolve sugar. Filter. Dry the residue to get chalk. Allow water to evaporate from the filtrate to get the sugar.</w:t>
            </w:r>
          </w:p>
        </w:tc>
        <w:tc>
          <w:tcPr>
            <w:tcW w:w="43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94A2DF" w14:textId="77777777" w:rsidR="003D3AD2" w:rsidRPr="00D55D43" w:rsidRDefault="003D3AD2" w:rsidP="0054487D">
            <w:pPr>
              <w:pStyle w:val="AP-Text"/>
              <w:rPr>
                <w:b/>
                <w:bCs/>
              </w:rPr>
            </w:pPr>
            <w:r w:rsidRPr="00D55D43">
              <w:t>The particles are close together and moved around each other at random.</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07393FC0" w14:textId="77777777" w:rsidR="003D3AD2" w:rsidRPr="00D55D43" w:rsidRDefault="003D3AD2" w:rsidP="0054487D">
            <w:pPr>
              <w:pStyle w:val="AP-Text"/>
              <w:rPr>
                <w:b/>
                <w:bCs/>
              </w:rPr>
            </w:pPr>
            <w:r w:rsidRPr="00D55D43">
              <w:t>Place solution in evaporating basin and heat with a Bunsen burner until the solution is saturated. Stop heating and leave evaporating basin in warm place. When all water is evaporated, scrape crystals onto filter paper and pat dry.</w:t>
            </w:r>
          </w:p>
        </w:tc>
      </w:tr>
      <w:bookmarkEnd w:id="3"/>
    </w:tbl>
    <w:p w14:paraId="19DEFA42" w14:textId="77777777" w:rsidR="0054487D" w:rsidRDefault="0054487D" w:rsidP="0054487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695"/>
        <w:gridCol w:w="5262"/>
        <w:gridCol w:w="3029"/>
      </w:tblGrid>
      <w:tr w:rsidR="003D3AD2" w:rsidRPr="003D0161" w14:paraId="16CE7A32" w14:textId="77777777" w:rsidTr="0054487D">
        <w:trPr>
          <w:jc w:val="center"/>
        </w:trPr>
        <w:tc>
          <w:tcPr>
            <w:tcW w:w="5678" w:type="dxa"/>
            <w:tcBorders>
              <w:top w:val="single" w:sz="6" w:space="0" w:color="auto"/>
              <w:left w:val="single" w:sz="6" w:space="0" w:color="auto"/>
              <w:bottom w:val="single" w:sz="6" w:space="0" w:color="auto"/>
              <w:right w:val="single" w:sz="6" w:space="0" w:color="auto"/>
            </w:tcBorders>
            <w:shd w:val="clear" w:color="auto" w:fill="005469"/>
            <w:hideMark/>
          </w:tcPr>
          <w:p w14:paraId="45A10924" w14:textId="1A336EB3" w:rsidR="003D3AD2" w:rsidRPr="003A4763" w:rsidRDefault="003D3AD2" w:rsidP="0054487D">
            <w:pPr>
              <w:pStyle w:val="AP-Tableheadwhite"/>
              <w:rPr>
                <w:lang w:eastAsia="en-GB"/>
              </w:rPr>
            </w:pPr>
            <w:r w:rsidRPr="003A4763">
              <w:rPr>
                <w:lang w:eastAsia="en-GB"/>
              </w:rPr>
              <w:lastRenderedPageBreak/>
              <w:t>Big Idea: Materials and their properties</w:t>
            </w:r>
          </w:p>
        </w:tc>
        <w:tc>
          <w:tcPr>
            <w:tcW w:w="5245" w:type="dxa"/>
            <w:tcBorders>
              <w:top w:val="single" w:sz="6" w:space="0" w:color="auto"/>
              <w:left w:val="nil"/>
              <w:bottom w:val="single" w:sz="6" w:space="0" w:color="auto"/>
              <w:right w:val="single" w:sz="6" w:space="0" w:color="auto"/>
            </w:tcBorders>
            <w:shd w:val="clear" w:color="auto" w:fill="005469"/>
            <w:hideMark/>
          </w:tcPr>
          <w:p w14:paraId="4DE87707" w14:textId="77777777" w:rsidR="003D3AD2" w:rsidRPr="003A4763" w:rsidRDefault="003D3AD2" w:rsidP="0054487D">
            <w:pPr>
              <w:pStyle w:val="AP-Tableheadwhite"/>
              <w:rPr>
                <w:lang w:eastAsia="en-GB"/>
              </w:rPr>
            </w:pPr>
            <w:r w:rsidRPr="003A4763">
              <w:rPr>
                <w:lang w:eastAsia="en-GB"/>
              </w:rPr>
              <w:t>Topic: 7.3 Mixtures</w:t>
            </w:r>
          </w:p>
        </w:tc>
        <w:tc>
          <w:tcPr>
            <w:tcW w:w="3019" w:type="dxa"/>
            <w:tcBorders>
              <w:top w:val="single" w:sz="6" w:space="0" w:color="auto"/>
              <w:left w:val="nil"/>
              <w:bottom w:val="single" w:sz="6" w:space="0" w:color="auto"/>
              <w:right w:val="single" w:sz="6" w:space="0" w:color="auto"/>
            </w:tcBorders>
            <w:shd w:val="clear" w:color="auto" w:fill="005469"/>
            <w:hideMark/>
          </w:tcPr>
          <w:p w14:paraId="6A2B3649" w14:textId="77777777" w:rsidR="003D3AD2" w:rsidRPr="003A4763" w:rsidRDefault="003D3AD2" w:rsidP="0054487D">
            <w:pPr>
              <w:pStyle w:val="AP-Tableheadwhite"/>
              <w:rPr>
                <w:lang w:eastAsia="en-GB"/>
              </w:rPr>
            </w:pPr>
            <w:r w:rsidRPr="003A4763">
              <w:rPr>
                <w:lang w:eastAsia="en-GB"/>
              </w:rPr>
              <w:t>Indicative hours: 4</w:t>
            </w:r>
          </w:p>
        </w:tc>
      </w:tr>
      <w:tr w:rsidR="003D3AD2" w:rsidRPr="003D0161" w14:paraId="4F0ADB16" w14:textId="77777777" w:rsidTr="0054487D">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A328451" w14:textId="77777777" w:rsidR="003D3AD2" w:rsidRPr="003A4763" w:rsidRDefault="003D3AD2" w:rsidP="0054487D">
            <w:pPr>
              <w:pStyle w:val="AP-Tableheadwhite"/>
              <w:rPr>
                <w:lang w:eastAsia="en-GB"/>
              </w:rPr>
            </w:pPr>
            <w:r w:rsidRPr="003A4763">
              <w:rPr>
                <w:lang w:eastAsia="en-GB"/>
              </w:rPr>
              <w:t xml:space="preserve">Prior knowledge </w:t>
            </w:r>
          </w:p>
        </w:tc>
      </w:tr>
      <w:tr w:rsidR="003D3AD2" w:rsidRPr="003D0161" w14:paraId="28B055FC" w14:textId="77777777" w:rsidTr="0054487D">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4DDCBFA1" w14:textId="422A8FC3" w:rsidR="003D3AD2" w:rsidRPr="0054487D" w:rsidRDefault="003D3AD2" w:rsidP="0054487D">
            <w:pPr>
              <w:pStyle w:val="AP-Text"/>
              <w:rPr>
                <w:rFonts w:eastAsiaTheme="minorHAnsi"/>
              </w:rPr>
            </w:pPr>
            <w:r w:rsidRPr="003A4763">
              <w:t xml:space="preserve">At key stage 2, students will have learnt to use their knowledge of solids, liquids, and gases to decide how mixtures might be separated, including through filtering, sieving, and evaporating. In topic 7.1 Solids, liquids, and gases, students were introduced to the particle model which should be applied here. In topic 7.2 Solutions, they were introduced to solutions as mixtures between a solute and a solvent. </w:t>
            </w:r>
          </w:p>
        </w:tc>
      </w:tr>
      <w:tr w:rsidR="003D3AD2" w:rsidRPr="003D0161" w14:paraId="0BEC4E8C" w14:textId="77777777" w:rsidTr="0054487D">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FDF7DDD" w14:textId="77777777" w:rsidR="003D3AD2" w:rsidRPr="003A4763" w:rsidRDefault="003D3AD2" w:rsidP="0054487D">
            <w:pPr>
              <w:pStyle w:val="AP-Tableheadwhite"/>
              <w:rPr>
                <w:lang w:eastAsia="en-GB"/>
              </w:rPr>
            </w:pPr>
            <w:r w:rsidRPr="003A4763">
              <w:rPr>
                <w:lang w:eastAsia="en-GB"/>
              </w:rPr>
              <w:t>Topic overview</w:t>
            </w:r>
          </w:p>
        </w:tc>
      </w:tr>
      <w:tr w:rsidR="003D3AD2" w:rsidRPr="003D0161" w14:paraId="78CADA1C" w14:textId="77777777" w:rsidTr="0054487D">
        <w:trPr>
          <w:trHeight w:val="635"/>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38DFA60" w14:textId="77777777" w:rsidR="003D3AD2" w:rsidRPr="003A4763" w:rsidRDefault="003D3AD2" w:rsidP="0054487D">
            <w:pPr>
              <w:pStyle w:val="AP-Text"/>
              <w:rPr>
                <w:lang w:eastAsia="en-GB"/>
              </w:rPr>
            </w:pPr>
            <w:r w:rsidRPr="003A4763">
              <w:rPr>
                <w:lang w:eastAsia="en-GB"/>
              </w:rPr>
              <w:t>In this topic, students will consider the idea of a mixture in terms of the particle model. They will extend their knowledge of separation techniques (dissolving, filtering, crystallising) to that of chromatography.</w:t>
            </w:r>
          </w:p>
        </w:tc>
      </w:tr>
      <w:tr w:rsidR="003D3AD2" w:rsidRPr="00976F22" w14:paraId="3F92D650" w14:textId="77777777" w:rsidTr="0054487D">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91E6EF1" w14:textId="77777777" w:rsidR="003D3AD2" w:rsidRPr="003A4763" w:rsidRDefault="003D3AD2" w:rsidP="0054487D">
            <w:pPr>
              <w:pStyle w:val="AP-Tableheadwhite"/>
              <w:rPr>
                <w:lang w:eastAsia="en-GB"/>
              </w:rPr>
            </w:pPr>
            <w:r w:rsidRPr="003A4763">
              <w:rPr>
                <w:lang w:eastAsia="en-GB"/>
              </w:rPr>
              <w:t>Topic progression</w:t>
            </w:r>
          </w:p>
        </w:tc>
      </w:tr>
      <w:tr w:rsidR="003D3AD2" w:rsidRPr="00C54BBA" w14:paraId="1E585E11" w14:textId="77777777" w:rsidTr="0054487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F348ED4" w14:textId="77777777" w:rsidR="003D3AD2" w:rsidRPr="003A4763" w:rsidRDefault="003D3AD2" w:rsidP="0054487D">
            <w:pPr>
              <w:pStyle w:val="AP-Text"/>
            </w:pPr>
            <w:r w:rsidRPr="003A4763">
              <w:t>The Materials and their Properties work here will be the foundation for separation techniques in year 9 (</w:t>
            </w:r>
            <w:r>
              <w:t xml:space="preserve">topic </w:t>
            </w:r>
            <w:r w:rsidRPr="003A4763">
              <w:t>9.3 Separations) where crystallisation and chromatography will be studied in a little more detail and further separation techniques introduced. The ideas about solubility and crystallisation are essential to salt preparation techniques in year 10 (</w:t>
            </w:r>
            <w:r>
              <w:t xml:space="preserve">topic </w:t>
            </w:r>
            <w:r w:rsidRPr="003A4763">
              <w:t>10.3 Reactions of Acids).</w:t>
            </w:r>
          </w:p>
        </w:tc>
      </w:tr>
      <w:tr w:rsidR="003D3AD2" w:rsidRPr="00B05618" w14:paraId="69CB1B8E" w14:textId="77777777" w:rsidTr="0054487D">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3F1D802D" w14:textId="77777777" w:rsidR="003D3AD2" w:rsidRPr="003A4763" w:rsidRDefault="003D3AD2" w:rsidP="0054487D">
            <w:pPr>
              <w:pStyle w:val="AP-Tableheadwhite"/>
              <w:rPr>
                <w:lang w:eastAsia="en-GB"/>
              </w:rPr>
            </w:pPr>
            <w:r w:rsidRPr="003A4763">
              <w:rPr>
                <w:lang w:eastAsia="en-GB"/>
              </w:rPr>
              <w:t xml:space="preserve">Links to </w:t>
            </w:r>
            <w:r>
              <w:rPr>
                <w:lang w:eastAsia="en-GB"/>
              </w:rPr>
              <w:t>N</w:t>
            </w:r>
            <w:r w:rsidRPr="003A4763">
              <w:rPr>
                <w:lang w:eastAsia="en-GB"/>
              </w:rPr>
              <w:t xml:space="preserve">ational </w:t>
            </w:r>
            <w:r>
              <w:rPr>
                <w:lang w:eastAsia="en-GB"/>
              </w:rPr>
              <w:t>C</w:t>
            </w:r>
            <w:r w:rsidRPr="003A4763">
              <w:rPr>
                <w:lang w:eastAsia="en-GB"/>
              </w:rPr>
              <w:t>urriculum P</w:t>
            </w:r>
            <w:r>
              <w:rPr>
                <w:lang w:eastAsia="en-GB"/>
              </w:rPr>
              <w:t xml:space="preserve">rogramme </w:t>
            </w:r>
            <w:r w:rsidRPr="003A4763">
              <w:rPr>
                <w:lang w:eastAsia="en-GB"/>
              </w:rPr>
              <w:t>o</w:t>
            </w:r>
            <w:r>
              <w:rPr>
                <w:lang w:eastAsia="en-GB"/>
              </w:rPr>
              <w:t xml:space="preserve">f </w:t>
            </w:r>
            <w:r w:rsidRPr="003A4763">
              <w:rPr>
                <w:lang w:eastAsia="en-GB"/>
              </w:rPr>
              <w:t>S</w:t>
            </w:r>
            <w:r>
              <w:rPr>
                <w:lang w:eastAsia="en-GB"/>
              </w:rPr>
              <w:t xml:space="preserve">tudy </w:t>
            </w:r>
          </w:p>
        </w:tc>
      </w:tr>
      <w:tr w:rsidR="003D3AD2" w:rsidRPr="00C54BBA" w14:paraId="77E52BF5" w14:textId="77777777" w:rsidTr="0054487D">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FED154A" w14:textId="77777777" w:rsidR="003D3AD2" w:rsidRPr="0054487D" w:rsidRDefault="003D3AD2" w:rsidP="0054487D">
            <w:pPr>
              <w:pStyle w:val="AP-Text"/>
              <w:rPr>
                <w:b/>
                <w:bCs/>
              </w:rPr>
            </w:pPr>
            <w:r w:rsidRPr="0054487D">
              <w:rPr>
                <w:b/>
                <w:bCs/>
              </w:rPr>
              <w:t xml:space="preserve">Pure and impure substances </w:t>
            </w:r>
          </w:p>
          <w:p w14:paraId="355697A4" w14:textId="77777777" w:rsidR="003D3AD2" w:rsidRPr="003A4763" w:rsidRDefault="003D3AD2" w:rsidP="0054487D">
            <w:pPr>
              <w:pStyle w:val="AP-Bullet"/>
            </w:pPr>
            <w:r w:rsidRPr="003A4763">
              <w:t xml:space="preserve">the concept of a pure </w:t>
            </w:r>
            <w:proofErr w:type="gramStart"/>
            <w:r w:rsidRPr="003A4763">
              <w:t>substance;</w:t>
            </w:r>
            <w:proofErr w:type="gramEnd"/>
            <w:r w:rsidRPr="003A4763">
              <w:t xml:space="preserve"> </w:t>
            </w:r>
          </w:p>
          <w:p w14:paraId="56044DA9" w14:textId="77777777" w:rsidR="003D3AD2" w:rsidRPr="003A4763" w:rsidRDefault="003D3AD2" w:rsidP="0054487D">
            <w:pPr>
              <w:pStyle w:val="AP-Bullet"/>
            </w:pPr>
            <w:r w:rsidRPr="003A4763">
              <w:t xml:space="preserve">mixtures, including </w:t>
            </w:r>
            <w:proofErr w:type="gramStart"/>
            <w:r w:rsidRPr="003A4763">
              <w:t>dissolving;</w:t>
            </w:r>
            <w:proofErr w:type="gramEnd"/>
            <w:r w:rsidRPr="003A4763">
              <w:t xml:space="preserve"> </w:t>
            </w:r>
          </w:p>
          <w:p w14:paraId="7E24397D" w14:textId="77777777" w:rsidR="003D3AD2" w:rsidRPr="003A4763" w:rsidRDefault="003D3AD2" w:rsidP="0054487D">
            <w:pPr>
              <w:pStyle w:val="AP-Bullet"/>
            </w:pPr>
            <w:r w:rsidRPr="003A4763">
              <w:t xml:space="preserve">simple techniques for separating mixtures: filtration, evaporation, and chromatography; and </w:t>
            </w:r>
          </w:p>
          <w:p w14:paraId="4EBE5C3B" w14:textId="77777777" w:rsidR="003D3AD2" w:rsidRPr="00A11BAB" w:rsidRDefault="003D3AD2" w:rsidP="0054487D">
            <w:pPr>
              <w:pStyle w:val="AP-Bullet"/>
            </w:pPr>
            <w:r w:rsidRPr="003A4763">
              <w:t xml:space="preserve">the identification of pure substances. </w:t>
            </w:r>
          </w:p>
        </w:tc>
      </w:tr>
    </w:tbl>
    <w:p w14:paraId="2DD43EC1" w14:textId="77777777" w:rsidR="003D3AD2" w:rsidRDefault="003D3AD2" w:rsidP="0054487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867"/>
        <w:gridCol w:w="4953"/>
        <w:gridCol w:w="4166"/>
      </w:tblGrid>
      <w:tr w:rsidR="003D3AD2" w:rsidRPr="00C54BBA" w14:paraId="1BAAA574" w14:textId="77777777" w:rsidTr="0054487D">
        <w:trPr>
          <w:trHeight w:val="33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4278498E" w14:textId="77777777" w:rsidR="003D3AD2" w:rsidRPr="003A4763" w:rsidRDefault="003D3AD2" w:rsidP="0054487D">
            <w:pPr>
              <w:pStyle w:val="AP-Tableheadwhite"/>
            </w:pPr>
            <w:r>
              <w:lastRenderedPageBreak/>
              <w:t xml:space="preserve">Links to Working Scientifically skills </w:t>
            </w:r>
          </w:p>
        </w:tc>
      </w:tr>
      <w:tr w:rsidR="003D3AD2" w:rsidRPr="00C54BBA" w14:paraId="459118E4" w14:textId="77777777" w:rsidTr="0054487D">
        <w:trPr>
          <w:trHeight w:val="337"/>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C9A16F3" w14:textId="77777777" w:rsidR="003D3AD2" w:rsidRPr="003A4763" w:rsidRDefault="003D3AD2" w:rsidP="0054487D">
            <w:pPr>
              <w:pStyle w:val="AP-Text"/>
            </w:pPr>
            <w:r w:rsidRPr="003A4763">
              <w:rPr>
                <w:b/>
                <w:bCs/>
              </w:rPr>
              <w:t>The development of scientific thinking</w:t>
            </w:r>
            <w:r w:rsidRPr="003A4763">
              <w:t xml:space="preserve"> – the model of matter as small particles in explaining mixtures.</w:t>
            </w:r>
          </w:p>
          <w:p w14:paraId="3E6F50E1" w14:textId="77777777" w:rsidR="003D3AD2" w:rsidRPr="003A4763" w:rsidRDefault="003D3AD2" w:rsidP="0054487D">
            <w:pPr>
              <w:pStyle w:val="AP-Text"/>
            </w:pPr>
            <w:r w:rsidRPr="003A4763">
              <w:rPr>
                <w:b/>
                <w:bCs/>
              </w:rPr>
              <w:t>Analysis and evaluation</w:t>
            </w:r>
            <w:r w:rsidRPr="003A4763">
              <w:t xml:space="preserve"> - Measurements from chromatograms and calculating R</w:t>
            </w:r>
            <w:r w:rsidRPr="007F52C7">
              <w:t>f</w:t>
            </w:r>
            <w:r w:rsidRPr="003A4763">
              <w:t xml:space="preserve"> values, interpretation of chromatograms to identify mixtures.</w:t>
            </w:r>
          </w:p>
          <w:p w14:paraId="4F7E9118" w14:textId="77777777" w:rsidR="003D3AD2" w:rsidRPr="003A4763" w:rsidRDefault="003D3AD2" w:rsidP="0054487D">
            <w:pPr>
              <w:pStyle w:val="AP-Text"/>
              <w:rPr>
                <w:b/>
                <w:bCs/>
              </w:rPr>
            </w:pPr>
            <w:r w:rsidRPr="003A4763">
              <w:rPr>
                <w:b/>
                <w:bCs/>
              </w:rPr>
              <w:t>Scientific vocabulary, quantities</w:t>
            </w:r>
            <w:r w:rsidRPr="003A4763">
              <w:t xml:space="preserve"> – scientific terminology.</w:t>
            </w:r>
          </w:p>
        </w:tc>
      </w:tr>
      <w:tr w:rsidR="003D3AD2" w:rsidRPr="00C54BBA" w14:paraId="22F6BB9B" w14:textId="77777777" w:rsidTr="0054487D">
        <w:trPr>
          <w:trHeight w:val="180"/>
          <w:jc w:val="center"/>
        </w:trPr>
        <w:tc>
          <w:tcPr>
            <w:tcW w:w="4852" w:type="dxa"/>
            <w:tcBorders>
              <w:top w:val="single" w:sz="4" w:space="0" w:color="auto"/>
              <w:left w:val="single" w:sz="4" w:space="0" w:color="auto"/>
              <w:bottom w:val="single" w:sz="4" w:space="0" w:color="auto"/>
              <w:right w:val="single" w:sz="4" w:space="0" w:color="auto"/>
            </w:tcBorders>
            <w:shd w:val="clear" w:color="auto" w:fill="003057"/>
          </w:tcPr>
          <w:p w14:paraId="6A74AE21" w14:textId="77777777" w:rsidR="003D3AD2" w:rsidRPr="00DC75CF" w:rsidRDefault="003D3AD2" w:rsidP="0054487D">
            <w:pPr>
              <w:pStyle w:val="AP-Tableheadwhite"/>
            </w:pPr>
            <w:r w:rsidRPr="00DC75CF">
              <w:t>Details of practicals </w:t>
            </w:r>
          </w:p>
        </w:tc>
        <w:tc>
          <w:tcPr>
            <w:tcW w:w="4937" w:type="dxa"/>
            <w:tcBorders>
              <w:top w:val="single" w:sz="4" w:space="0" w:color="auto"/>
              <w:left w:val="single" w:sz="4" w:space="0" w:color="auto"/>
              <w:bottom w:val="single" w:sz="4" w:space="0" w:color="auto"/>
              <w:right w:val="single" w:sz="4" w:space="0" w:color="auto"/>
            </w:tcBorders>
            <w:shd w:val="clear" w:color="auto" w:fill="003057"/>
          </w:tcPr>
          <w:p w14:paraId="194916E3" w14:textId="77777777" w:rsidR="003D3AD2" w:rsidRPr="00DC75CF" w:rsidRDefault="003D3AD2" w:rsidP="0054487D">
            <w:pPr>
              <w:pStyle w:val="AP-Tableheadwhite"/>
            </w:pPr>
            <w:r w:rsidRPr="00DC75CF">
              <w:t>Misconceptions</w:t>
            </w:r>
          </w:p>
        </w:tc>
        <w:tc>
          <w:tcPr>
            <w:tcW w:w="4153" w:type="dxa"/>
            <w:tcBorders>
              <w:top w:val="single" w:sz="4" w:space="0" w:color="auto"/>
              <w:left w:val="single" w:sz="4" w:space="0" w:color="auto"/>
              <w:bottom w:val="single" w:sz="4" w:space="0" w:color="auto"/>
              <w:right w:val="single" w:sz="4" w:space="0" w:color="auto"/>
            </w:tcBorders>
            <w:shd w:val="clear" w:color="auto" w:fill="003057"/>
          </w:tcPr>
          <w:p w14:paraId="23FFAF59" w14:textId="77777777" w:rsidR="003D3AD2" w:rsidRPr="00DC75CF" w:rsidRDefault="003D3AD2" w:rsidP="0054487D">
            <w:pPr>
              <w:pStyle w:val="AP-Tableheadwhite"/>
            </w:pPr>
            <w:r w:rsidRPr="00DC75CF">
              <w:t>Future Ready</w:t>
            </w:r>
          </w:p>
        </w:tc>
      </w:tr>
      <w:tr w:rsidR="003D3AD2" w:rsidRPr="00C54BBA" w14:paraId="0491BF7C" w14:textId="77777777" w:rsidTr="0054487D">
        <w:trPr>
          <w:trHeight w:val="180"/>
          <w:jc w:val="center"/>
        </w:trPr>
        <w:tc>
          <w:tcPr>
            <w:tcW w:w="4852" w:type="dxa"/>
            <w:tcBorders>
              <w:top w:val="nil"/>
              <w:left w:val="single" w:sz="6" w:space="0" w:color="auto"/>
              <w:bottom w:val="single" w:sz="6" w:space="0" w:color="auto"/>
              <w:right w:val="single" w:sz="6" w:space="0" w:color="auto"/>
            </w:tcBorders>
            <w:shd w:val="clear" w:color="auto" w:fill="auto"/>
          </w:tcPr>
          <w:p w14:paraId="6E87EDB7" w14:textId="77777777" w:rsidR="003D3AD2" w:rsidRPr="0054487D" w:rsidRDefault="003D3AD2" w:rsidP="0054487D">
            <w:pPr>
              <w:pStyle w:val="AP-Text"/>
              <w:rPr>
                <w:b/>
                <w:bCs/>
                <w:lang w:eastAsia="en-GB"/>
              </w:rPr>
            </w:pPr>
            <w:r w:rsidRPr="0054487D">
              <w:rPr>
                <w:b/>
                <w:bCs/>
                <w:lang w:eastAsia="en-GB"/>
              </w:rPr>
              <w:t>Possible practicals include:</w:t>
            </w:r>
          </w:p>
          <w:p w14:paraId="6FB77F76" w14:textId="77777777" w:rsidR="003D3AD2" w:rsidRPr="004F2185" w:rsidRDefault="003D3AD2" w:rsidP="0054487D">
            <w:pPr>
              <w:pStyle w:val="AP-Bullet"/>
            </w:pPr>
            <w:r w:rsidRPr="004F2185">
              <w:t>Chromatography experiments including calculating Rf</w:t>
            </w:r>
            <w:r w:rsidRPr="004F2185">
              <w:rPr>
                <w:vertAlign w:val="subscript"/>
              </w:rPr>
              <w:t xml:space="preserve"> </w:t>
            </w:r>
            <w:r w:rsidRPr="004F2185">
              <w:t>values which helps develop manipulative skills in setting up the spots, and not dipping the spots under the solvent, and maths skills.</w:t>
            </w:r>
          </w:p>
          <w:p w14:paraId="6DA1C6FA" w14:textId="77777777" w:rsidR="003D3AD2" w:rsidRDefault="003D3AD2" w:rsidP="0054487D">
            <w:pPr>
              <w:pStyle w:val="AP-Text"/>
              <w:rPr>
                <w:lang w:eastAsia="en-GB"/>
              </w:rPr>
            </w:pPr>
          </w:p>
          <w:p w14:paraId="725B616C" w14:textId="77777777" w:rsidR="003D3AD2" w:rsidRPr="00DC75CF" w:rsidRDefault="003D3AD2" w:rsidP="0054487D">
            <w:pPr>
              <w:pStyle w:val="AP-Text"/>
              <w:rPr>
                <w:b/>
                <w:bCs/>
                <w:lang w:eastAsia="en-GB"/>
              </w:rPr>
            </w:pPr>
            <w:r w:rsidRPr="00DC75CF">
              <w:rPr>
                <w:b/>
                <w:bCs/>
                <w:lang w:eastAsia="en-GB"/>
              </w:rPr>
              <w:t xml:space="preserve">Apparatus </w:t>
            </w:r>
            <w:r>
              <w:rPr>
                <w:b/>
                <w:bCs/>
                <w:lang w:eastAsia="en-GB"/>
              </w:rPr>
              <w:t>and t</w:t>
            </w:r>
            <w:r w:rsidRPr="00DC75CF">
              <w:rPr>
                <w:b/>
                <w:bCs/>
                <w:lang w:eastAsia="en-GB"/>
              </w:rPr>
              <w:t>echniques:</w:t>
            </w:r>
          </w:p>
          <w:p w14:paraId="36B56F23" w14:textId="77777777" w:rsidR="003D3AD2" w:rsidRPr="003A4763" w:rsidRDefault="003D3AD2" w:rsidP="0054487D">
            <w:pPr>
              <w:pStyle w:val="AP-Text"/>
            </w:pPr>
            <w:r w:rsidRPr="003A4763">
              <w:rPr>
                <w:b/>
                <w:bCs/>
              </w:rPr>
              <w:t xml:space="preserve">AT 1 </w:t>
            </w:r>
            <w:r w:rsidRPr="003A4763">
              <w:t>–</w:t>
            </w:r>
            <w:r w:rsidRPr="003A4763">
              <w:rPr>
                <w:b/>
                <w:bCs/>
              </w:rPr>
              <w:t xml:space="preserve"> </w:t>
            </w:r>
            <w:r w:rsidRPr="003A4763">
              <w:t>use of a ruler to measure distances on a chromatogram.</w:t>
            </w:r>
          </w:p>
          <w:p w14:paraId="697551C7" w14:textId="77777777" w:rsidR="003D3AD2" w:rsidRPr="003A4763" w:rsidRDefault="003D3AD2" w:rsidP="0054487D">
            <w:pPr>
              <w:pStyle w:val="AP-Text"/>
              <w:rPr>
                <w:b/>
                <w:bCs/>
              </w:rPr>
            </w:pPr>
            <w:r w:rsidRPr="003A4763">
              <w:rPr>
                <w:b/>
                <w:bCs/>
              </w:rPr>
              <w:t xml:space="preserve">AT 2 </w:t>
            </w:r>
            <w:r w:rsidRPr="003A4763">
              <w:t>– use of apparatus for a chromatography experiment, use of funnel in filtration and Bunsen burner and evaporating basin in crystallisation.</w:t>
            </w:r>
          </w:p>
          <w:p w14:paraId="54CF24BF" w14:textId="77777777" w:rsidR="003D3AD2" w:rsidRPr="00DC75CF" w:rsidRDefault="003D3AD2" w:rsidP="0054487D">
            <w:pPr>
              <w:pStyle w:val="AP-Text"/>
            </w:pPr>
            <w:r w:rsidRPr="003A4763">
              <w:rPr>
                <w:b/>
                <w:bCs/>
              </w:rPr>
              <w:t xml:space="preserve">AT 4 </w:t>
            </w:r>
            <w:r w:rsidRPr="003A4763">
              <w:t>– use of apparatus for separation in a chromatography experiment, in filtration, and in evaporation and crystallisation.</w:t>
            </w:r>
          </w:p>
        </w:tc>
        <w:tc>
          <w:tcPr>
            <w:tcW w:w="4937" w:type="dxa"/>
            <w:tcBorders>
              <w:top w:val="nil"/>
              <w:left w:val="single" w:sz="6" w:space="0" w:color="auto"/>
              <w:bottom w:val="single" w:sz="6" w:space="0" w:color="auto"/>
              <w:right w:val="single" w:sz="6" w:space="0" w:color="auto"/>
            </w:tcBorders>
            <w:shd w:val="clear" w:color="auto" w:fill="auto"/>
          </w:tcPr>
          <w:p w14:paraId="00FD7FA0" w14:textId="389488F2" w:rsidR="003D3AD2" w:rsidRPr="0054487D" w:rsidRDefault="003D3AD2" w:rsidP="0054487D">
            <w:pPr>
              <w:pStyle w:val="AP-Bullet"/>
              <w:rPr>
                <w:rFonts w:eastAsia="Arial"/>
              </w:rPr>
            </w:pPr>
            <w:r w:rsidRPr="006359B3">
              <w:rPr>
                <w:rFonts w:eastAsia="Arial"/>
              </w:rPr>
              <w:t>The difference between a mixture and a compound. The difference between a liquid and a solution. The use of pure in everyday life (e.g. “pure milk”) and pure in chemistry. Ensure students have lots of practise using the terminology with examples.</w:t>
            </w:r>
          </w:p>
        </w:tc>
        <w:tc>
          <w:tcPr>
            <w:tcW w:w="4153" w:type="dxa"/>
            <w:tcBorders>
              <w:top w:val="nil"/>
              <w:left w:val="single" w:sz="6" w:space="0" w:color="auto"/>
              <w:bottom w:val="single" w:sz="6" w:space="0" w:color="auto"/>
              <w:right w:val="single" w:sz="6" w:space="0" w:color="auto"/>
            </w:tcBorders>
            <w:shd w:val="clear" w:color="auto" w:fill="auto"/>
          </w:tcPr>
          <w:p w14:paraId="1815D8B2" w14:textId="77777777" w:rsidR="003D3AD2" w:rsidRPr="0054487D" w:rsidRDefault="003D3AD2" w:rsidP="0054487D">
            <w:pPr>
              <w:pStyle w:val="AP-Text"/>
              <w:rPr>
                <w:rFonts w:eastAsia="Arial"/>
                <w:b/>
                <w:bCs/>
              </w:rPr>
            </w:pPr>
            <w:r w:rsidRPr="0054487D">
              <w:rPr>
                <w:rFonts w:eastAsia="Arial"/>
                <w:b/>
                <w:bCs/>
              </w:rPr>
              <w:t xml:space="preserve">Key Stage 3 Step 5 </w:t>
            </w:r>
          </w:p>
          <w:p w14:paraId="1926E7A7" w14:textId="77777777" w:rsidR="003D3AD2" w:rsidRPr="003A4763" w:rsidRDefault="003D3AD2" w:rsidP="0054487D">
            <w:pPr>
              <w:pStyle w:val="AP-Text"/>
            </w:pPr>
            <w:r w:rsidRPr="0054487D">
              <w:rPr>
                <w:rFonts w:eastAsia="Arial"/>
                <w:b/>
                <w:bCs/>
              </w:rPr>
              <w:t>Digital superusers can:</w:t>
            </w:r>
            <w:r w:rsidRPr="003B3EBB">
              <w:rPr>
                <w:rFonts w:eastAsia="Arial"/>
              </w:rPr>
              <w:t xml:space="preserve"> Explain different types of data and what they can mean </w:t>
            </w:r>
            <w:r>
              <w:rPr>
                <w:rFonts w:eastAsia="Arial"/>
              </w:rPr>
              <w:t>when using particle model diagrams.</w:t>
            </w:r>
          </w:p>
        </w:tc>
      </w:tr>
    </w:tbl>
    <w:p w14:paraId="3D0C2526" w14:textId="77777777" w:rsidR="0054487D" w:rsidRPr="0054487D" w:rsidRDefault="0054487D" w:rsidP="0054487D">
      <w:pPr>
        <w:pStyle w:val="AP-Text"/>
        <w:rPr>
          <w:sz w:val="10"/>
          <w:szCs w:val="6"/>
        </w:rPr>
      </w:pPr>
      <w:r w:rsidRPr="0054487D">
        <w:rPr>
          <w:sz w:val="10"/>
          <w:szCs w:val="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3D3AD2" w:rsidRPr="00C54BBA" w14:paraId="512B16D1" w14:textId="77777777" w:rsidTr="0054487D">
        <w:trPr>
          <w:trHeight w:val="180"/>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56D17CA2" w14:textId="77777777" w:rsidR="003D3AD2" w:rsidRPr="00DC75CF" w:rsidRDefault="003D3AD2" w:rsidP="0054487D">
            <w:pPr>
              <w:pStyle w:val="AP-Tableheadwhite"/>
              <w:rPr>
                <w:rFonts w:eastAsia="Arial"/>
              </w:rPr>
            </w:pPr>
            <w:r w:rsidRPr="00DC75CF">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3DA72B0B" w14:textId="77777777" w:rsidR="003D3AD2" w:rsidRPr="00DC75CF" w:rsidRDefault="003D3AD2" w:rsidP="0054487D">
            <w:pPr>
              <w:pStyle w:val="AP-Tableheadwhite"/>
              <w:rPr>
                <w:rFonts w:eastAsia="Arial"/>
              </w:rPr>
            </w:pPr>
            <w:r w:rsidRPr="00DC75CF">
              <w:t>Broadening curriculum</w:t>
            </w:r>
          </w:p>
        </w:tc>
      </w:tr>
      <w:tr w:rsidR="003D3AD2" w:rsidRPr="00C54BBA" w14:paraId="4E302DB8" w14:textId="77777777" w:rsidTr="0054487D">
        <w:trPr>
          <w:trHeight w:val="180"/>
          <w:jc w:val="center"/>
        </w:trPr>
        <w:tc>
          <w:tcPr>
            <w:tcW w:w="6971" w:type="dxa"/>
            <w:tcBorders>
              <w:top w:val="nil"/>
              <w:left w:val="single" w:sz="6" w:space="0" w:color="auto"/>
              <w:bottom w:val="single" w:sz="6" w:space="0" w:color="auto"/>
              <w:right w:val="single" w:sz="6" w:space="0" w:color="auto"/>
            </w:tcBorders>
            <w:shd w:val="clear" w:color="auto" w:fill="auto"/>
          </w:tcPr>
          <w:p w14:paraId="7D173740" w14:textId="77777777" w:rsidR="003D3AD2" w:rsidRPr="0054487D" w:rsidRDefault="003D3AD2" w:rsidP="0054487D">
            <w:pPr>
              <w:pStyle w:val="AP-Text"/>
              <w:rPr>
                <w:rFonts w:eastAsia="Arial"/>
                <w:b/>
                <w:bCs/>
              </w:rPr>
            </w:pPr>
            <w:r w:rsidRPr="0054487D">
              <w:rPr>
                <w:rFonts w:eastAsia="Arial"/>
                <w:b/>
                <w:bCs/>
              </w:rPr>
              <w:t xml:space="preserve">Ideas: </w:t>
            </w:r>
          </w:p>
          <w:p w14:paraId="7EAF7E98" w14:textId="77777777" w:rsidR="003D3AD2" w:rsidRPr="00DC75CF" w:rsidRDefault="003D3AD2" w:rsidP="0054487D">
            <w:pPr>
              <w:pStyle w:val="AP-Bullet"/>
            </w:pPr>
            <w:r w:rsidRPr="00DC75CF">
              <w:t>Write definitions of all the key words in topics 7.1</w:t>
            </w:r>
            <w:r>
              <w:t xml:space="preserve"> </w:t>
            </w:r>
            <w:r w:rsidRPr="00DC75CF">
              <w:t>-</w:t>
            </w:r>
            <w:r>
              <w:t xml:space="preserve"> </w:t>
            </w:r>
            <w:r w:rsidRPr="00DC75CF">
              <w:t xml:space="preserve">7.3. </w:t>
            </w:r>
          </w:p>
          <w:p w14:paraId="2D98803C" w14:textId="346C1FF3" w:rsidR="003D3AD2" w:rsidRDefault="003D3AD2" w:rsidP="0054487D">
            <w:pPr>
              <w:pStyle w:val="AP-Bullet"/>
            </w:pPr>
            <w:r w:rsidRPr="00DC75CF">
              <w:t xml:space="preserve">Useful mixtures – write about the useful mixtures you use in everyday life – why are mixtures sometimes more useful than pure substances? What’s the difference? </w:t>
            </w:r>
          </w:p>
          <w:p w14:paraId="33126D6B" w14:textId="77777777" w:rsidR="0054487D" w:rsidRDefault="0054487D" w:rsidP="0054487D">
            <w:pPr>
              <w:pStyle w:val="AP-Text"/>
            </w:pPr>
          </w:p>
          <w:p w14:paraId="4E7C50BE" w14:textId="77777777" w:rsidR="003D3AD2" w:rsidRPr="0054487D" w:rsidRDefault="003D3AD2" w:rsidP="0054487D">
            <w:pPr>
              <w:pStyle w:val="AP-Text"/>
              <w:rPr>
                <w:b/>
                <w:bCs/>
                <w:lang w:eastAsia="en-GB"/>
              </w:rPr>
            </w:pPr>
            <w:r w:rsidRPr="0054487D">
              <w:rPr>
                <w:b/>
                <w:bCs/>
                <w:lang w:eastAsia="en-GB"/>
              </w:rPr>
              <w:t xml:space="preserve">Key words: </w:t>
            </w:r>
          </w:p>
          <w:p w14:paraId="123265CA" w14:textId="77777777" w:rsidR="003D3AD2" w:rsidRPr="003A4763" w:rsidRDefault="003D3AD2" w:rsidP="0054487D">
            <w:pPr>
              <w:pStyle w:val="AP-Text"/>
            </w:pPr>
            <w:r w:rsidRPr="0054487D">
              <w:rPr>
                <w:b/>
                <w:bCs/>
              </w:rPr>
              <w:t>Tier 1:</w:t>
            </w:r>
            <w:r w:rsidRPr="003A4763">
              <w:t xml:space="preserve"> Mixture</w:t>
            </w:r>
            <w:r>
              <w:t>.</w:t>
            </w:r>
            <w:r w:rsidRPr="003A4763">
              <w:t xml:space="preserve"> </w:t>
            </w:r>
          </w:p>
          <w:p w14:paraId="3277A4EA" w14:textId="77777777" w:rsidR="003D3AD2" w:rsidRPr="003A4763" w:rsidRDefault="003D3AD2" w:rsidP="0054487D">
            <w:pPr>
              <w:pStyle w:val="AP-Text"/>
            </w:pPr>
            <w:r w:rsidRPr="0054487D">
              <w:rPr>
                <w:b/>
                <w:bCs/>
              </w:rPr>
              <w:t>Tier 2:</w:t>
            </w:r>
            <w:r w:rsidRPr="003A4763">
              <w:t xml:space="preserve"> Dissolve</w:t>
            </w:r>
            <w:r>
              <w:t>.</w:t>
            </w:r>
            <w:r w:rsidRPr="003A4763">
              <w:t xml:space="preserve"> </w:t>
            </w:r>
          </w:p>
          <w:p w14:paraId="672D09D3" w14:textId="15FA0A5C" w:rsidR="003D3AD2" w:rsidRPr="0054487D" w:rsidRDefault="003D3AD2" w:rsidP="0054487D">
            <w:pPr>
              <w:pStyle w:val="AP-Text"/>
              <w:rPr>
                <w:rFonts w:eastAsiaTheme="minorHAnsi"/>
              </w:rPr>
            </w:pPr>
            <w:r w:rsidRPr="0054487D">
              <w:rPr>
                <w:b/>
                <w:bCs/>
              </w:rPr>
              <w:t>Tier 3:</w:t>
            </w:r>
            <w:r w:rsidRPr="003A4763">
              <w:t xml:space="preserve"> Chromatography, insoluble, pure, soluble, solvent, solvent front.</w:t>
            </w:r>
          </w:p>
        </w:tc>
        <w:tc>
          <w:tcPr>
            <w:tcW w:w="6971" w:type="dxa"/>
            <w:tcBorders>
              <w:top w:val="nil"/>
              <w:left w:val="single" w:sz="6" w:space="0" w:color="auto"/>
              <w:bottom w:val="single" w:sz="6" w:space="0" w:color="auto"/>
              <w:right w:val="single" w:sz="6" w:space="0" w:color="auto"/>
            </w:tcBorders>
            <w:shd w:val="clear" w:color="auto" w:fill="auto"/>
          </w:tcPr>
          <w:p w14:paraId="45DEBF84" w14:textId="77777777" w:rsidR="003D3AD2" w:rsidRPr="0054487D" w:rsidRDefault="003D3AD2" w:rsidP="0054487D">
            <w:pPr>
              <w:pStyle w:val="AP-Text"/>
              <w:rPr>
                <w:b/>
                <w:bCs/>
                <w:lang w:eastAsia="en-GB"/>
              </w:rPr>
            </w:pPr>
            <w:r w:rsidRPr="0054487D">
              <w:rPr>
                <w:b/>
                <w:bCs/>
                <w:lang w:eastAsia="en-GB"/>
              </w:rPr>
              <w:t>Pearson scientist of the month:</w:t>
            </w:r>
            <w:r w:rsidRPr="0054487D">
              <w:rPr>
                <w:b/>
                <w:bCs/>
              </w:rPr>
              <w:t xml:space="preserve"> </w:t>
            </w:r>
            <w:r w:rsidRPr="0054487D">
              <w:rPr>
                <w:b/>
                <w:bCs/>
                <w:lang w:eastAsia="en-GB"/>
              </w:rPr>
              <w:t xml:space="preserve"> </w:t>
            </w:r>
          </w:p>
          <w:p w14:paraId="0D65F8F5" w14:textId="77777777" w:rsidR="003D3AD2" w:rsidRPr="007F52C7" w:rsidRDefault="003D3AD2" w:rsidP="0054487D">
            <w:pPr>
              <w:pStyle w:val="AP-Text"/>
            </w:pPr>
            <w:r w:rsidRPr="0054487D">
              <w:rPr>
                <w:b/>
                <w:bCs/>
              </w:rPr>
              <w:t>Humphry Davy</w:t>
            </w:r>
            <w:r w:rsidRPr="007F52C7">
              <w:t xml:space="preserve"> (Chemistry, Male, British) used separating techniques to isolate elements. </w:t>
            </w:r>
            <w:r>
              <w:t xml:space="preserve">See poster </w:t>
            </w:r>
            <w:hyperlink r:id="rId26" w:history="1">
              <w:r w:rsidRPr="00DC75CF">
                <w:rPr>
                  <w:rStyle w:val="Hyperlink"/>
                  <w:rFonts w:cs="Open Sans"/>
                  <w:iCs/>
                  <w:szCs w:val="24"/>
                </w:rPr>
                <w:t>here</w:t>
              </w:r>
            </w:hyperlink>
            <w:r>
              <w:t>.</w:t>
            </w:r>
          </w:p>
          <w:p w14:paraId="1C0C85DB" w14:textId="77777777" w:rsidR="003D3AD2" w:rsidRPr="007F52C7" w:rsidRDefault="003D3AD2" w:rsidP="0054487D">
            <w:pPr>
              <w:pStyle w:val="AP-Text"/>
            </w:pPr>
            <w:r w:rsidRPr="0054487D">
              <w:rPr>
                <w:b/>
                <w:bCs/>
              </w:rPr>
              <w:t>Gertrude Elion</w:t>
            </w:r>
            <w:r w:rsidRPr="007F52C7">
              <w:t xml:space="preserve"> (Medicine, Female, American) developed drugs to treat disease such as malaria and AIDS. It would have been important to separate impurities from the drugs. </w:t>
            </w:r>
            <w:r>
              <w:t xml:space="preserve">See poster </w:t>
            </w:r>
            <w:hyperlink r:id="rId27" w:history="1">
              <w:r w:rsidRPr="00DC75CF">
                <w:rPr>
                  <w:rStyle w:val="Hyperlink"/>
                  <w:rFonts w:cs="Open Sans"/>
                  <w:iCs/>
                  <w:szCs w:val="24"/>
                </w:rPr>
                <w:t>here</w:t>
              </w:r>
            </w:hyperlink>
            <w:r>
              <w:t>.</w:t>
            </w:r>
          </w:p>
          <w:p w14:paraId="2777D48A" w14:textId="77777777" w:rsidR="003D3AD2" w:rsidRPr="007F52C7" w:rsidRDefault="003D3AD2" w:rsidP="0054487D">
            <w:pPr>
              <w:pStyle w:val="AP-Text"/>
            </w:pPr>
          </w:p>
          <w:p w14:paraId="3B216B87" w14:textId="77777777" w:rsidR="003D3AD2" w:rsidRPr="0054487D" w:rsidRDefault="003D3AD2" w:rsidP="0054487D">
            <w:pPr>
              <w:pStyle w:val="AP-Text"/>
              <w:rPr>
                <w:b/>
              </w:rPr>
            </w:pPr>
            <w:r w:rsidRPr="0054487D">
              <w:rPr>
                <w:b/>
                <w:lang w:eastAsia="en-GB"/>
              </w:rPr>
              <w:t>STEM careers:</w:t>
            </w:r>
            <w:r w:rsidRPr="0054487D">
              <w:rPr>
                <w:b/>
              </w:rPr>
              <w:t xml:space="preserve"> </w:t>
            </w:r>
          </w:p>
          <w:p w14:paraId="0C26F921" w14:textId="77777777" w:rsidR="003D3AD2" w:rsidRPr="001C7CE9" w:rsidRDefault="003D3AD2" w:rsidP="0054487D">
            <w:pPr>
              <w:pStyle w:val="AP-Text"/>
              <w:rPr>
                <w:rFonts w:eastAsia="Arial"/>
              </w:rPr>
            </w:pPr>
            <w:r>
              <w:t>D</w:t>
            </w:r>
            <w:r w:rsidRPr="007F52C7">
              <w:t>ietician</w:t>
            </w:r>
            <w:r w:rsidRPr="00DC75CF">
              <w:t>,</w:t>
            </w:r>
            <w:r w:rsidRPr="007F52C7">
              <w:t xml:space="preserve"> </w:t>
            </w:r>
            <w:r w:rsidRPr="00DC75CF">
              <w:rPr>
                <w:lang w:eastAsia="en-GB"/>
              </w:rPr>
              <w:t xml:space="preserve">forensic scientist, geoscientist, </w:t>
            </w:r>
            <w:r w:rsidRPr="007F52C7">
              <w:t>hydro</w:t>
            </w:r>
            <w:r w:rsidRPr="00DC75CF">
              <w:t xml:space="preserve"> </w:t>
            </w:r>
            <w:r w:rsidRPr="007F52C7">
              <w:t>therapist</w:t>
            </w:r>
            <w:r w:rsidRPr="00DC75CF">
              <w:t>,</w:t>
            </w:r>
            <w:r w:rsidRPr="00DC75CF">
              <w:rPr>
                <w:lang w:eastAsia="en-GB"/>
              </w:rPr>
              <w:t xml:space="preserve"> </w:t>
            </w:r>
            <w:r w:rsidRPr="00DC75CF">
              <w:t xml:space="preserve">immunologist, </w:t>
            </w:r>
            <w:r w:rsidRPr="00DC75CF">
              <w:rPr>
                <w:lang w:eastAsia="en-GB"/>
              </w:rPr>
              <w:t>lab technician,</w:t>
            </w:r>
            <w:r w:rsidRPr="007F52C7">
              <w:t xml:space="preserve"> paramedic</w:t>
            </w:r>
            <w:r w:rsidRPr="00DC75CF">
              <w:t>,</w:t>
            </w:r>
            <w:r w:rsidRPr="007F52C7">
              <w:t xml:space="preserve"> urologist</w:t>
            </w:r>
            <w:r w:rsidRPr="00DC75CF">
              <w:rPr>
                <w:lang w:eastAsia="en-GB"/>
              </w:rPr>
              <w:t>, w</w:t>
            </w:r>
            <w:r w:rsidRPr="007F52C7">
              <w:rPr>
                <w:lang w:eastAsia="en-GB"/>
              </w:rPr>
              <w:t>ork in trading standards – testing for impurities.</w:t>
            </w:r>
            <w:r>
              <w:rPr>
                <w:lang w:eastAsia="en-GB"/>
              </w:rPr>
              <w:t xml:space="preserve"> More information </w:t>
            </w:r>
            <w:hyperlink r:id="rId28" w:history="1">
              <w:r w:rsidRPr="00DC75CF">
                <w:rPr>
                  <w:rStyle w:val="Hyperlink"/>
                  <w:rFonts w:cs="Open Sans"/>
                  <w:iCs/>
                  <w:szCs w:val="24"/>
                  <w:lang w:eastAsia="en-GB"/>
                </w:rPr>
                <w:t>here</w:t>
              </w:r>
            </w:hyperlink>
            <w:r>
              <w:rPr>
                <w:lang w:eastAsia="en-GB"/>
              </w:rPr>
              <w:t>.</w:t>
            </w:r>
          </w:p>
        </w:tc>
      </w:tr>
    </w:tbl>
    <w:p w14:paraId="2956D7AB" w14:textId="77777777" w:rsidR="003D3AD2" w:rsidRDefault="003D3AD2" w:rsidP="0054487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4"/>
        <w:gridCol w:w="4866"/>
        <w:gridCol w:w="4462"/>
      </w:tblGrid>
      <w:tr w:rsidR="003D3AD2" w:rsidRPr="00C54BBA" w14:paraId="75DF0420" w14:textId="77777777" w:rsidTr="00056CF5">
        <w:trPr>
          <w:trHeight w:val="165"/>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039C7D36" w14:textId="77777777" w:rsidR="003D3AD2" w:rsidRPr="00DC75CF" w:rsidRDefault="003D3AD2" w:rsidP="00056CF5">
            <w:pPr>
              <w:pStyle w:val="AP-Tableheadwhite"/>
              <w:rPr>
                <w:rFonts w:eastAsia="Times New Roman"/>
                <w:iCs/>
                <w:lang w:eastAsia="en-GB"/>
              </w:rPr>
            </w:pPr>
            <w:r w:rsidRPr="00DC75CF">
              <w:lastRenderedPageBreak/>
              <w:t>Learning objectives</w:t>
            </w:r>
          </w:p>
        </w:tc>
        <w:tc>
          <w:tcPr>
            <w:tcW w:w="4849" w:type="dxa"/>
            <w:tcBorders>
              <w:top w:val="single" w:sz="4" w:space="0" w:color="auto"/>
              <w:left w:val="single" w:sz="4" w:space="0" w:color="auto"/>
              <w:bottom w:val="single" w:sz="4" w:space="0" w:color="auto"/>
              <w:right w:val="single" w:sz="4" w:space="0" w:color="auto"/>
            </w:tcBorders>
            <w:shd w:val="clear" w:color="auto" w:fill="003057"/>
          </w:tcPr>
          <w:p w14:paraId="257C3C0A" w14:textId="59E2B714" w:rsidR="003D3AD2" w:rsidRPr="00DC75CF" w:rsidRDefault="003D3AD2" w:rsidP="00056CF5">
            <w:pPr>
              <w:pStyle w:val="AP-Tableheadwhite"/>
              <w:rPr>
                <w:rFonts w:eastAsia="Times New Roman"/>
                <w:iCs/>
                <w:lang w:eastAsia="en-GB"/>
              </w:rPr>
            </w:pPr>
            <w:r w:rsidRPr="00DC75CF">
              <w:t>Teaching ideas / links to resources</w:t>
            </w:r>
          </w:p>
        </w:tc>
        <w:tc>
          <w:tcPr>
            <w:tcW w:w="4446" w:type="dxa"/>
            <w:tcBorders>
              <w:top w:val="single" w:sz="4" w:space="0" w:color="auto"/>
              <w:left w:val="single" w:sz="4" w:space="0" w:color="auto"/>
              <w:bottom w:val="single" w:sz="4" w:space="0" w:color="auto"/>
              <w:right w:val="single" w:sz="4" w:space="0" w:color="auto"/>
            </w:tcBorders>
            <w:shd w:val="clear" w:color="auto" w:fill="003057"/>
          </w:tcPr>
          <w:p w14:paraId="2A1800AF" w14:textId="1768AA45" w:rsidR="003D3AD2" w:rsidRPr="00DC75CF" w:rsidRDefault="003D3AD2" w:rsidP="00056CF5">
            <w:pPr>
              <w:pStyle w:val="AP-Tableheadwhite"/>
              <w:rPr>
                <w:rFonts w:eastAsia="Times New Roman"/>
                <w:iCs/>
                <w:lang w:eastAsia="en-GB"/>
              </w:rPr>
            </w:pPr>
            <w:r w:rsidRPr="00DC75CF">
              <w:t>Indicative success criteria</w:t>
            </w:r>
          </w:p>
        </w:tc>
      </w:tr>
      <w:tr w:rsidR="003D3AD2" w:rsidRPr="00C54BBA" w14:paraId="2F674C4E" w14:textId="77777777" w:rsidTr="00056CF5">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07AE3591" w14:textId="77777777" w:rsidR="003D3AD2" w:rsidRPr="00056CF5" w:rsidRDefault="003D3AD2" w:rsidP="00056CF5">
            <w:pPr>
              <w:pStyle w:val="AP-Text"/>
              <w:rPr>
                <w:b/>
                <w:bCs/>
              </w:rPr>
            </w:pPr>
            <w:r w:rsidRPr="00056CF5">
              <w:rPr>
                <w:b/>
                <w:bCs/>
              </w:rPr>
              <w:t>Mixtures</w:t>
            </w:r>
          </w:p>
          <w:p w14:paraId="4149AB8E" w14:textId="77777777" w:rsidR="003D3AD2" w:rsidRDefault="003D3AD2" w:rsidP="00056CF5">
            <w:pPr>
              <w:pStyle w:val="AP-Text"/>
              <w:rPr>
                <w:bCs/>
              </w:rPr>
            </w:pPr>
            <w:r>
              <w:rPr>
                <w:bCs/>
              </w:rPr>
              <w:t>(</w:t>
            </w:r>
            <w:r w:rsidRPr="005C3E36">
              <w:rPr>
                <w:bCs/>
              </w:rPr>
              <w:t>Spec points:</w:t>
            </w:r>
            <w:r>
              <w:rPr>
                <w:bCs/>
              </w:rPr>
              <w:t xml:space="preserve"> 2.5 - 2.11)</w:t>
            </w:r>
          </w:p>
          <w:p w14:paraId="4247430C" w14:textId="77777777" w:rsidR="003D3AD2" w:rsidRPr="00DC75CF" w:rsidRDefault="003D3AD2" w:rsidP="00056CF5">
            <w:pPr>
              <w:pStyle w:val="AP-Text"/>
            </w:pPr>
          </w:p>
          <w:p w14:paraId="42E402BE" w14:textId="77777777" w:rsidR="003D3AD2" w:rsidRPr="00DC75CF" w:rsidRDefault="003D3AD2" w:rsidP="00056CF5">
            <w:pPr>
              <w:pStyle w:val="AP-Bullet"/>
              <w:rPr>
                <w:b/>
                <w:iCs/>
              </w:rPr>
            </w:pPr>
            <w:r w:rsidRPr="00DC75CF">
              <w:t>Understand the difference between a pure substance and a mixture.</w:t>
            </w:r>
          </w:p>
        </w:tc>
        <w:tc>
          <w:tcPr>
            <w:tcW w:w="4849" w:type="dxa"/>
            <w:tcBorders>
              <w:top w:val="nil"/>
              <w:left w:val="single" w:sz="6" w:space="0" w:color="auto"/>
              <w:bottom w:val="single" w:sz="6" w:space="0" w:color="auto"/>
              <w:right w:val="single" w:sz="6" w:space="0" w:color="auto"/>
            </w:tcBorders>
            <w:shd w:val="clear" w:color="auto" w:fill="auto"/>
          </w:tcPr>
          <w:p w14:paraId="404A15A1" w14:textId="77777777" w:rsidR="003D3AD2" w:rsidRPr="003A4763" w:rsidRDefault="003D3AD2" w:rsidP="00056CF5">
            <w:pPr>
              <w:pStyle w:val="AP-Bullet"/>
              <w:rPr>
                <w:lang w:val="en-US"/>
              </w:rPr>
            </w:pPr>
            <w:r w:rsidRPr="003A4763">
              <w:rPr>
                <w:lang w:val="en-US"/>
              </w:rPr>
              <w:t>Consider a range of mixtures as objects or pictures and explain what the components are (</w:t>
            </w:r>
            <w:proofErr w:type="gramStart"/>
            <w:r w:rsidRPr="003A4763">
              <w:rPr>
                <w:lang w:val="en-US"/>
              </w:rPr>
              <w:t>e.g.</w:t>
            </w:r>
            <w:proofErr w:type="gramEnd"/>
            <w:r w:rsidRPr="003A4763">
              <w:rPr>
                <w:lang w:val="en-US"/>
              </w:rPr>
              <w:t xml:space="preserve"> sand / water, milk, granite, air). </w:t>
            </w:r>
          </w:p>
          <w:p w14:paraId="752C9CD3" w14:textId="77777777" w:rsidR="003D3AD2" w:rsidRDefault="003D3AD2" w:rsidP="00056CF5">
            <w:pPr>
              <w:pStyle w:val="AP-Bullet"/>
              <w:rPr>
                <w:lang w:val="en-US"/>
              </w:rPr>
            </w:pPr>
            <w:r w:rsidRPr="003A4763">
              <w:rPr>
                <w:lang w:val="en-US"/>
              </w:rPr>
              <w:t>Use particle model diagrams to consider mixtures (MS5b).</w:t>
            </w:r>
          </w:p>
          <w:p w14:paraId="4B89349A" w14:textId="77777777" w:rsidR="003D3AD2" w:rsidRPr="007F52C7" w:rsidRDefault="003D3AD2" w:rsidP="00056CF5">
            <w:pPr>
              <w:pStyle w:val="AP-Text"/>
              <w:rPr>
                <w:lang w:val="en-US"/>
              </w:rPr>
            </w:pPr>
          </w:p>
          <w:p w14:paraId="69B3CBCA" w14:textId="77777777" w:rsidR="003D3AD2" w:rsidRPr="00D9790D" w:rsidRDefault="003D3AD2" w:rsidP="00056CF5">
            <w:pPr>
              <w:pStyle w:val="AP-Text"/>
              <w:rPr>
                <w:lang w:val="en-US"/>
              </w:rPr>
            </w:pPr>
            <w:r>
              <w:rPr>
                <w:b/>
                <w:bCs/>
              </w:rPr>
              <w:t xml:space="preserve">Exploring Science Year 7 / ActiveLearn: </w:t>
            </w:r>
            <w:r w:rsidRPr="003A4763">
              <w:t>7E</w:t>
            </w:r>
            <w:r>
              <w:t>a</w:t>
            </w:r>
            <w:r w:rsidRPr="003A4763">
              <w:t>.</w:t>
            </w:r>
          </w:p>
        </w:tc>
        <w:tc>
          <w:tcPr>
            <w:tcW w:w="4446" w:type="dxa"/>
            <w:tcBorders>
              <w:top w:val="nil"/>
              <w:left w:val="single" w:sz="6" w:space="0" w:color="auto"/>
              <w:bottom w:val="single" w:sz="6" w:space="0" w:color="auto"/>
              <w:right w:val="single" w:sz="6" w:space="0" w:color="auto"/>
            </w:tcBorders>
            <w:shd w:val="clear" w:color="auto" w:fill="auto"/>
          </w:tcPr>
          <w:p w14:paraId="319DE80A" w14:textId="77777777" w:rsidR="003D3AD2" w:rsidRPr="003A4763" w:rsidRDefault="003D3AD2" w:rsidP="00056CF5">
            <w:pPr>
              <w:pStyle w:val="AP-Bullet"/>
              <w:rPr>
                <w:lang w:val="en-US"/>
              </w:rPr>
            </w:pPr>
            <w:r w:rsidRPr="003A4763">
              <w:rPr>
                <w:lang w:val="en-US"/>
              </w:rPr>
              <w:t>Recall the meaning of ‘pure’ (AO1).</w:t>
            </w:r>
          </w:p>
          <w:p w14:paraId="11DB9171" w14:textId="77777777" w:rsidR="003D3AD2" w:rsidRPr="00D9790D" w:rsidRDefault="003D3AD2" w:rsidP="00056CF5">
            <w:pPr>
              <w:pStyle w:val="AP-Bullet"/>
              <w:rPr>
                <w:b/>
                <w:iCs/>
              </w:rPr>
            </w:pPr>
            <w:r w:rsidRPr="00D9790D">
              <w:t>Classify particles diagrams as those of pure substances or mixtures (AO2).</w:t>
            </w:r>
          </w:p>
        </w:tc>
      </w:tr>
      <w:tr w:rsidR="003D3AD2" w:rsidRPr="00C54BBA" w14:paraId="2EB7508C" w14:textId="77777777" w:rsidTr="00056CF5">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28E72547" w14:textId="77777777" w:rsidR="003D3AD2" w:rsidRPr="00056CF5" w:rsidRDefault="003D3AD2" w:rsidP="00056CF5">
            <w:pPr>
              <w:pStyle w:val="AP-Text"/>
              <w:rPr>
                <w:b/>
                <w:bCs/>
              </w:rPr>
            </w:pPr>
            <w:r w:rsidRPr="00056CF5">
              <w:rPr>
                <w:b/>
                <w:bCs/>
              </w:rPr>
              <w:t>Chromatography</w:t>
            </w:r>
          </w:p>
          <w:p w14:paraId="468DDF92" w14:textId="77777777" w:rsidR="003D3AD2" w:rsidRPr="00D9790D" w:rsidRDefault="003D3AD2" w:rsidP="00056CF5">
            <w:pPr>
              <w:pStyle w:val="AP-Text"/>
            </w:pPr>
          </w:p>
          <w:p w14:paraId="4BC6C884" w14:textId="77777777" w:rsidR="003D3AD2" w:rsidRPr="003A4763" w:rsidRDefault="003D3AD2" w:rsidP="00056CF5">
            <w:pPr>
              <w:pStyle w:val="AP-Bullet"/>
            </w:pPr>
            <w:r w:rsidRPr="003A4763">
              <w:t>Know that some mixtures can be separated by chromatography.</w:t>
            </w:r>
          </w:p>
          <w:p w14:paraId="2407600C" w14:textId="77777777" w:rsidR="003D3AD2" w:rsidRPr="003A4763" w:rsidRDefault="003D3AD2" w:rsidP="00056CF5">
            <w:pPr>
              <w:pStyle w:val="AP-Bullet"/>
            </w:pPr>
            <w:r w:rsidRPr="003A4763">
              <w:t xml:space="preserve">Explain how chromatography works. </w:t>
            </w:r>
          </w:p>
          <w:p w14:paraId="49FC7C02" w14:textId="77777777" w:rsidR="003D3AD2" w:rsidRPr="003A4763" w:rsidRDefault="003D3AD2" w:rsidP="00056CF5">
            <w:pPr>
              <w:pStyle w:val="AP-Bullet"/>
            </w:pPr>
            <w:r w:rsidRPr="003A4763">
              <w:t>Know how to interpret chromatograms.</w:t>
            </w:r>
          </w:p>
          <w:p w14:paraId="65D250C9" w14:textId="0F488A17" w:rsidR="003D3AD2" w:rsidRPr="00056CF5" w:rsidRDefault="003D3AD2" w:rsidP="002F2F08">
            <w:pPr>
              <w:pStyle w:val="AP-Bullet"/>
              <w:rPr>
                <w:i/>
                <w:iCs/>
              </w:rPr>
            </w:pPr>
            <w:r w:rsidRPr="007F52C7">
              <w:t>Calculate Rf values and use them to identify substances</w:t>
            </w:r>
            <w:r w:rsidRPr="003A4763">
              <w:t>.</w:t>
            </w:r>
          </w:p>
        </w:tc>
        <w:tc>
          <w:tcPr>
            <w:tcW w:w="4849" w:type="dxa"/>
            <w:tcBorders>
              <w:top w:val="nil"/>
              <w:left w:val="single" w:sz="6" w:space="0" w:color="auto"/>
              <w:bottom w:val="single" w:sz="6" w:space="0" w:color="auto"/>
              <w:right w:val="single" w:sz="6" w:space="0" w:color="auto"/>
            </w:tcBorders>
            <w:shd w:val="clear" w:color="auto" w:fill="auto"/>
          </w:tcPr>
          <w:p w14:paraId="50721718" w14:textId="77777777" w:rsidR="003D3AD2" w:rsidRPr="003A4763" w:rsidRDefault="003D3AD2" w:rsidP="00056CF5">
            <w:pPr>
              <w:pStyle w:val="AP-Bullet"/>
              <w:rPr>
                <w:b/>
                <w:bCs/>
              </w:rPr>
            </w:pPr>
            <w:r w:rsidRPr="003A4763">
              <w:rPr>
                <w:lang w:val="en-US"/>
              </w:rPr>
              <w:t>Carry out simple paper chromatography.</w:t>
            </w:r>
          </w:p>
          <w:p w14:paraId="43ECD906" w14:textId="77777777" w:rsidR="003D3AD2" w:rsidRPr="003A4763" w:rsidRDefault="003D3AD2" w:rsidP="00056CF5">
            <w:pPr>
              <w:pStyle w:val="AP-Text"/>
            </w:pPr>
          </w:p>
          <w:p w14:paraId="704E84D5" w14:textId="77777777" w:rsidR="003D3AD2" w:rsidRPr="00056CF5" w:rsidRDefault="003D3AD2" w:rsidP="00056CF5">
            <w:pPr>
              <w:pStyle w:val="AP-Text"/>
              <w:rPr>
                <w:b/>
                <w:bCs/>
                <w:iCs/>
              </w:rPr>
            </w:pPr>
            <w:r w:rsidRPr="00056CF5">
              <w:rPr>
                <w:b/>
                <w:bCs/>
                <w:iCs/>
              </w:rPr>
              <w:t>Opportunities for extension:</w:t>
            </w:r>
          </w:p>
          <w:p w14:paraId="0F4ACE6D" w14:textId="77777777" w:rsidR="003D3AD2" w:rsidRPr="003A4763" w:rsidRDefault="003D3AD2" w:rsidP="00056CF5">
            <w:pPr>
              <w:pStyle w:val="AP-Bullet"/>
            </w:pPr>
            <w:r w:rsidRPr="003A4763">
              <w:t xml:space="preserve">Calculate </w:t>
            </w:r>
            <w:r w:rsidRPr="00BD1DDA">
              <w:t>Rf</w:t>
            </w:r>
            <w:r w:rsidRPr="00BD1DDA" w:rsidDel="00BD1DDA">
              <w:t xml:space="preserve"> </w:t>
            </w:r>
            <w:r w:rsidRPr="003A4763">
              <w:t>values from provided chromatograms and use these to identify substances (MS 1a, 3c).</w:t>
            </w:r>
          </w:p>
          <w:p w14:paraId="43DDE691" w14:textId="77777777" w:rsidR="003D3AD2" w:rsidRPr="003A4763" w:rsidRDefault="003D3AD2" w:rsidP="00056CF5">
            <w:pPr>
              <w:pStyle w:val="AP-Bullet"/>
              <w:rPr>
                <w:b/>
                <w:bCs/>
              </w:rPr>
            </w:pPr>
            <w:r w:rsidRPr="003A4763">
              <w:t>Chromatography using solvent other than water</w:t>
            </w:r>
            <w:r>
              <w:t>,</w:t>
            </w:r>
            <w:r w:rsidRPr="003A4763">
              <w:t xml:space="preserve"> e.g. permanent marker pen ink with ethanol.</w:t>
            </w:r>
          </w:p>
          <w:p w14:paraId="32E320A5" w14:textId="77777777" w:rsidR="003D3AD2" w:rsidRPr="003A4763" w:rsidRDefault="003D3AD2" w:rsidP="00056CF5">
            <w:pPr>
              <w:pStyle w:val="AP-Text"/>
            </w:pPr>
          </w:p>
          <w:p w14:paraId="4E6816DC" w14:textId="77777777" w:rsidR="003D3AD2" w:rsidRPr="00D9790D" w:rsidRDefault="003D3AD2" w:rsidP="00056CF5">
            <w:pPr>
              <w:pStyle w:val="AP-Text"/>
            </w:pPr>
            <w:r w:rsidRPr="00056CF5">
              <w:rPr>
                <w:b/>
              </w:rPr>
              <w:t>Exploring Science Year 7 / ActiveLearn:</w:t>
            </w:r>
            <w:r>
              <w:rPr>
                <w:bCs/>
              </w:rPr>
              <w:t xml:space="preserve"> </w:t>
            </w:r>
            <w:r w:rsidRPr="003A4763">
              <w:t>7Ed.</w:t>
            </w:r>
          </w:p>
        </w:tc>
        <w:tc>
          <w:tcPr>
            <w:tcW w:w="4446" w:type="dxa"/>
            <w:tcBorders>
              <w:top w:val="nil"/>
              <w:left w:val="single" w:sz="6" w:space="0" w:color="auto"/>
              <w:bottom w:val="single" w:sz="6" w:space="0" w:color="auto"/>
              <w:right w:val="single" w:sz="6" w:space="0" w:color="auto"/>
            </w:tcBorders>
            <w:shd w:val="clear" w:color="auto" w:fill="auto"/>
          </w:tcPr>
          <w:p w14:paraId="0A41C340" w14:textId="77777777" w:rsidR="003D3AD2" w:rsidRPr="00D9790D" w:rsidRDefault="003D3AD2" w:rsidP="00056CF5">
            <w:pPr>
              <w:pStyle w:val="AP-Bullet"/>
            </w:pPr>
            <w:r w:rsidRPr="00D9790D">
              <w:t>Describe how a chromatography experiment is set up (AO1).</w:t>
            </w:r>
          </w:p>
          <w:p w14:paraId="17EC331D" w14:textId="77777777" w:rsidR="003D3AD2" w:rsidRPr="00D9790D" w:rsidRDefault="003D3AD2" w:rsidP="00056CF5">
            <w:pPr>
              <w:pStyle w:val="AP-Bullet"/>
            </w:pPr>
            <w:r w:rsidRPr="00D9790D">
              <w:t>Identify pure substances and mixtures from a chromatogram (AO2).</w:t>
            </w:r>
          </w:p>
          <w:p w14:paraId="5B71903D" w14:textId="77777777" w:rsidR="003D3AD2" w:rsidRPr="00D9790D" w:rsidRDefault="003D3AD2" w:rsidP="00056CF5">
            <w:pPr>
              <w:pStyle w:val="AP-Bullet"/>
            </w:pPr>
            <w:r w:rsidRPr="00D9790D">
              <w:t>Identify a substance using R</w:t>
            </w:r>
            <w:r w:rsidRPr="007F52C7">
              <w:t>f</w:t>
            </w:r>
            <w:r w:rsidRPr="00D9790D">
              <w:t xml:space="preserve"> values (AO2).</w:t>
            </w:r>
          </w:p>
        </w:tc>
      </w:tr>
    </w:tbl>
    <w:p w14:paraId="4999E346" w14:textId="77777777" w:rsidR="003D3AD2" w:rsidRDefault="003D3AD2" w:rsidP="00056CF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3D3AD2" w:rsidRPr="003D0161" w14:paraId="2ED4687F" w14:textId="77777777" w:rsidTr="00761925">
        <w:trPr>
          <w:trHeight w:val="264"/>
          <w:jc w:val="center"/>
        </w:trPr>
        <w:tc>
          <w:tcPr>
            <w:tcW w:w="13942" w:type="dxa"/>
            <w:tcBorders>
              <w:top w:val="single" w:sz="4" w:space="0" w:color="auto"/>
              <w:left w:val="single" w:sz="6" w:space="0" w:color="auto"/>
              <w:bottom w:val="single" w:sz="6" w:space="0" w:color="auto"/>
              <w:right w:val="single" w:sz="6" w:space="0" w:color="auto"/>
            </w:tcBorders>
            <w:shd w:val="clear" w:color="auto" w:fill="003057"/>
          </w:tcPr>
          <w:p w14:paraId="2FB0DB28" w14:textId="63CB8995" w:rsidR="003D3AD2" w:rsidRPr="003A4763" w:rsidRDefault="003D3AD2" w:rsidP="00761925">
            <w:pPr>
              <w:pStyle w:val="AP-Tableheadwhite"/>
              <w:rPr>
                <w:lang w:eastAsia="en-GB"/>
              </w:rPr>
            </w:pPr>
            <w:r w:rsidRPr="003A4763">
              <w:rPr>
                <w:lang w:eastAsia="en-GB"/>
              </w:rPr>
              <w:lastRenderedPageBreak/>
              <w:t xml:space="preserve">Exemplification of </w:t>
            </w:r>
            <w:r>
              <w:rPr>
                <w:lang w:eastAsia="en-GB"/>
              </w:rPr>
              <w:t>M</w:t>
            </w:r>
            <w:r w:rsidRPr="003A4763">
              <w:rPr>
                <w:lang w:eastAsia="en-GB"/>
              </w:rPr>
              <w:t>astery</w:t>
            </w:r>
          </w:p>
        </w:tc>
      </w:tr>
      <w:tr w:rsidR="003D3AD2" w:rsidRPr="003D0161" w14:paraId="1E7559F2" w14:textId="77777777" w:rsidTr="00761925">
        <w:trPr>
          <w:trHeight w:val="1065"/>
          <w:jc w:val="center"/>
        </w:trPr>
        <w:tc>
          <w:tcPr>
            <w:tcW w:w="13942" w:type="dxa"/>
            <w:tcBorders>
              <w:top w:val="nil"/>
              <w:left w:val="single" w:sz="6" w:space="0" w:color="auto"/>
              <w:bottom w:val="single" w:sz="6" w:space="0" w:color="auto"/>
              <w:right w:val="single" w:sz="6" w:space="0" w:color="auto"/>
            </w:tcBorders>
            <w:shd w:val="clear" w:color="auto" w:fill="auto"/>
          </w:tcPr>
          <w:p w14:paraId="25B9973F" w14:textId="1269F2E5" w:rsidR="003D3AD2" w:rsidRDefault="003D3AD2" w:rsidP="00761925">
            <w:pPr>
              <w:pStyle w:val="AP-Text"/>
            </w:pPr>
            <w:r w:rsidRPr="00D9790D">
              <w:t xml:space="preserve">Know how to produce a chromatogram.                    </w:t>
            </w:r>
            <w:r>
              <w:t xml:space="preserve">                </w:t>
            </w:r>
            <w:r w:rsidRPr="00D9790D">
              <w:t xml:space="preserve">Understand why some spots rise higher and how to </w:t>
            </w:r>
          </w:p>
          <w:p w14:paraId="5BEC0DD2" w14:textId="059805E6" w:rsidR="003D3AD2" w:rsidRPr="00D9790D" w:rsidRDefault="003D3AD2" w:rsidP="00761925">
            <w:pPr>
              <w:pStyle w:val="AP-Text"/>
            </w:pPr>
            <w:r>
              <w:t xml:space="preserve">                                                                                                            </w:t>
            </w:r>
            <w:r w:rsidRPr="00D9790D">
              <w:t xml:space="preserve">calculate and use </w:t>
            </w:r>
            <w:r w:rsidRPr="00BD1DDA">
              <w:t>Rf</w:t>
            </w:r>
            <w:r w:rsidRPr="00BD1DDA" w:rsidDel="00BD1DDA">
              <w:t xml:space="preserve"> </w:t>
            </w:r>
            <w:r w:rsidRPr="00D9790D">
              <w:t>values</w:t>
            </w:r>
          </w:p>
          <w:p w14:paraId="09DB2B80" w14:textId="77777777" w:rsidR="003D3AD2" w:rsidRPr="003A4763" w:rsidRDefault="003D3AD2" w:rsidP="002F2F08">
            <w:pPr>
              <w:spacing w:after="0" w:line="240" w:lineRule="auto"/>
              <w:textAlignment w:val="baseline"/>
              <w:rPr>
                <w:rFonts w:ascii="Open Sans" w:hAnsi="Open Sans" w:cs="Open Sans"/>
                <w:sz w:val="24"/>
                <w:szCs w:val="24"/>
              </w:rPr>
            </w:pPr>
          </w:p>
          <w:p w14:paraId="38208ACB" w14:textId="77777777" w:rsidR="003D3AD2" w:rsidRPr="003A4763" w:rsidRDefault="003D3AD2" w:rsidP="002F2F08">
            <w:pPr>
              <w:spacing w:after="0" w:line="240" w:lineRule="auto"/>
              <w:textAlignment w:val="baseline"/>
              <w:rPr>
                <w:rFonts w:ascii="Open Sans" w:hAnsi="Open Sans" w:cs="Open Sans"/>
                <w:sz w:val="24"/>
                <w:szCs w:val="24"/>
              </w:rPr>
            </w:pPr>
          </w:p>
          <w:p w14:paraId="5379578D" w14:textId="77777777" w:rsidR="003D3AD2" w:rsidRPr="003A4763" w:rsidRDefault="003D3AD2" w:rsidP="002F2F08">
            <w:pPr>
              <w:spacing w:after="0" w:line="240" w:lineRule="auto"/>
              <w:textAlignment w:val="baseline"/>
              <w:rPr>
                <w:rFonts w:ascii="Open Sans" w:hAnsi="Open Sans" w:cs="Open Sans"/>
                <w:sz w:val="24"/>
                <w:szCs w:val="24"/>
              </w:rPr>
            </w:pPr>
            <w:r w:rsidRPr="003A4763">
              <w:rPr>
                <w:rFonts w:ascii="Open Sans" w:hAnsi="Open Sans" w:cs="Open Sans"/>
                <w:noProof/>
                <w:sz w:val="24"/>
                <w:szCs w:val="24"/>
                <w:lang w:eastAsia="ja-JP"/>
              </w:rPr>
              <w:drawing>
                <wp:inline distT="0" distB="0" distL="0" distR="0" wp14:anchorId="7BB118E0" wp14:editId="54143EC9">
                  <wp:extent cx="8477250" cy="2551435"/>
                  <wp:effectExtent l="0" t="0" r="0" b="1270"/>
                  <wp:docPr id="19" name="Picture 1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pic:cNvPicPr/>
                        </pic:nvPicPr>
                        <pic:blipFill>
                          <a:blip r:embed="rId29"/>
                          <a:stretch>
                            <a:fillRect/>
                          </a:stretch>
                        </pic:blipFill>
                        <pic:spPr>
                          <a:xfrm>
                            <a:off x="0" y="0"/>
                            <a:ext cx="8545605" cy="2572008"/>
                          </a:xfrm>
                          <a:prstGeom prst="rect">
                            <a:avLst/>
                          </a:prstGeom>
                        </pic:spPr>
                      </pic:pic>
                    </a:graphicData>
                  </a:graphic>
                </wp:inline>
              </w:drawing>
            </w:r>
          </w:p>
          <w:p w14:paraId="7B484469" w14:textId="77777777" w:rsidR="003D3AD2" w:rsidRPr="003A4763" w:rsidRDefault="003D3AD2" w:rsidP="00761925">
            <w:pPr>
              <w:spacing w:after="0" w:line="240" w:lineRule="auto"/>
              <w:textAlignment w:val="baseline"/>
              <w:rPr>
                <w:rFonts w:ascii="Open Sans" w:eastAsia="Times New Roman" w:hAnsi="Open Sans" w:cs="Open Sans"/>
                <w:sz w:val="24"/>
                <w:szCs w:val="24"/>
                <w:lang w:eastAsia="en-GB"/>
              </w:rPr>
            </w:pPr>
          </w:p>
        </w:tc>
      </w:tr>
    </w:tbl>
    <w:p w14:paraId="0C09C1B2" w14:textId="77777777" w:rsidR="00761925" w:rsidRPr="00761925" w:rsidRDefault="00761925" w:rsidP="00761925">
      <w:pPr>
        <w:pStyle w:val="AP-Text"/>
      </w:pPr>
      <w:r w:rsidRPr="00761925">
        <w:br w:type="page"/>
      </w:r>
    </w:p>
    <w:p w14:paraId="17085EAD" w14:textId="5DF49BCC" w:rsidR="003D3AD2" w:rsidRPr="0019729A" w:rsidRDefault="003D3AD2" w:rsidP="00761925">
      <w:pPr>
        <w:pStyle w:val="AP-Bhead"/>
      </w:pPr>
      <w:r w:rsidRPr="0019729A">
        <w:lastRenderedPageBreak/>
        <w:t>Rewind grid</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767"/>
        <w:gridCol w:w="4503"/>
        <w:gridCol w:w="4722"/>
      </w:tblGrid>
      <w:tr w:rsidR="003D3AD2" w:rsidRPr="003A4763" w14:paraId="1993E2C2" w14:textId="77777777" w:rsidTr="00761925">
        <w:trPr>
          <w:trHeight w:val="293"/>
          <w:jc w:val="center"/>
        </w:trPr>
        <w:tc>
          <w:tcPr>
            <w:tcW w:w="47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7748B7" w14:textId="77777777" w:rsidR="003D3AD2" w:rsidRPr="00761925" w:rsidRDefault="003D3AD2" w:rsidP="00761925">
            <w:pPr>
              <w:pStyle w:val="AP-Textwhite"/>
              <w:rPr>
                <w:b/>
                <w:bCs/>
              </w:rPr>
            </w:pPr>
            <w:r w:rsidRPr="00761925">
              <w:rPr>
                <w:b/>
                <w:bCs/>
              </w:rPr>
              <w:t xml:space="preserve">This Topic </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2D4B08" w14:textId="77777777" w:rsidR="003D3AD2" w:rsidRPr="00761925" w:rsidRDefault="003D3AD2" w:rsidP="00761925">
            <w:pPr>
              <w:pStyle w:val="AP-Text"/>
              <w:rPr>
                <w:b/>
                <w:bCs/>
              </w:rPr>
            </w:pPr>
            <w:r w:rsidRPr="00761925">
              <w:rPr>
                <w:b/>
                <w:bCs/>
              </w:rPr>
              <w:t>7.2 Solutions</w:t>
            </w:r>
          </w:p>
        </w:tc>
        <w:tc>
          <w:tcPr>
            <w:tcW w:w="4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34A42E60" w14:textId="77777777" w:rsidR="003D3AD2" w:rsidRPr="00761925" w:rsidRDefault="003D3AD2" w:rsidP="00761925">
            <w:pPr>
              <w:pStyle w:val="AP-Text"/>
              <w:rPr>
                <w:b/>
                <w:bCs/>
              </w:rPr>
            </w:pPr>
            <w:r w:rsidRPr="00761925">
              <w:rPr>
                <w:b/>
                <w:bCs/>
              </w:rPr>
              <w:t>7.1 Solids, liquids, and gases</w:t>
            </w:r>
          </w:p>
        </w:tc>
      </w:tr>
      <w:tr w:rsidR="003D3AD2" w:rsidRPr="003A4763" w14:paraId="4C0F6F7B" w14:textId="77777777" w:rsidTr="00761925">
        <w:trPr>
          <w:jc w:val="center"/>
        </w:trPr>
        <w:tc>
          <w:tcPr>
            <w:tcW w:w="47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96EE3B3" w14:textId="77777777" w:rsidR="003D3AD2" w:rsidRPr="003A4763" w:rsidRDefault="003D3AD2" w:rsidP="00761925">
            <w:pPr>
              <w:pStyle w:val="AP-Textwhite"/>
            </w:pPr>
            <w:r w:rsidRPr="003A4763">
              <w:t xml:space="preserve">State what is meant by ‘pure’ water. </w:t>
            </w:r>
          </w:p>
          <w:p w14:paraId="0E221ED9" w14:textId="77777777" w:rsidR="003D3AD2" w:rsidRDefault="003D3AD2" w:rsidP="00761925">
            <w:pPr>
              <w:pStyle w:val="AP-Textwhite"/>
            </w:pPr>
          </w:p>
          <w:p w14:paraId="4E0635FC" w14:textId="77777777" w:rsidR="003D3AD2" w:rsidRPr="003A4763" w:rsidRDefault="003D3AD2" w:rsidP="00761925">
            <w:pPr>
              <w:pStyle w:val="AP-Textwhite"/>
            </w:pPr>
          </w:p>
          <w:p w14:paraId="5F51E581" w14:textId="77777777" w:rsidR="003D3AD2" w:rsidRPr="00761925" w:rsidRDefault="003D3AD2" w:rsidP="00761925">
            <w:pPr>
              <w:pStyle w:val="AP-Textwhite"/>
              <w:rPr>
                <w:b/>
                <w:bCs/>
              </w:rPr>
            </w:pPr>
            <w:r w:rsidRPr="00761925">
              <w:rPr>
                <w:b/>
                <w:bCs/>
              </w:rPr>
              <w:t>1 point</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DE6159" w14:textId="77777777" w:rsidR="003D3AD2" w:rsidRPr="003A4763" w:rsidRDefault="003D3AD2" w:rsidP="00761925">
            <w:pPr>
              <w:pStyle w:val="AP-Text"/>
            </w:pPr>
            <w:r w:rsidRPr="003A4763">
              <w:t>What is a solvent?</w:t>
            </w:r>
          </w:p>
          <w:p w14:paraId="65498B37" w14:textId="77777777" w:rsidR="003D3AD2" w:rsidRDefault="003D3AD2" w:rsidP="00761925">
            <w:pPr>
              <w:pStyle w:val="AP-Text"/>
            </w:pPr>
          </w:p>
          <w:p w14:paraId="516EAECC" w14:textId="77777777" w:rsidR="003D3AD2" w:rsidRPr="003A4763" w:rsidRDefault="003D3AD2" w:rsidP="00761925">
            <w:pPr>
              <w:pStyle w:val="AP-Text"/>
            </w:pPr>
          </w:p>
          <w:p w14:paraId="1E349E94" w14:textId="77777777" w:rsidR="003D3AD2" w:rsidRPr="00761925" w:rsidRDefault="003D3AD2" w:rsidP="00761925">
            <w:pPr>
              <w:pStyle w:val="AP-Text"/>
              <w:rPr>
                <w:b/>
                <w:bCs/>
              </w:rPr>
            </w:pPr>
            <w:r w:rsidRPr="00761925">
              <w:rPr>
                <w:b/>
                <w:bCs/>
              </w:rPr>
              <w:t>1 point</w:t>
            </w:r>
          </w:p>
        </w:tc>
        <w:tc>
          <w:tcPr>
            <w:tcW w:w="4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63B45EC4" w14:textId="77777777" w:rsidR="003D3AD2" w:rsidRPr="003A4763" w:rsidRDefault="003D3AD2" w:rsidP="00761925">
            <w:pPr>
              <w:pStyle w:val="AP-Text"/>
            </w:pPr>
            <w:r w:rsidRPr="003A4763">
              <w:t>Name the change of state that occurs when a liquid becomes a solid.</w:t>
            </w:r>
          </w:p>
          <w:p w14:paraId="19A47E97" w14:textId="77777777" w:rsidR="003D3AD2" w:rsidRPr="003A4763" w:rsidRDefault="003D3AD2" w:rsidP="00761925">
            <w:pPr>
              <w:pStyle w:val="AP-Text"/>
            </w:pPr>
          </w:p>
          <w:p w14:paraId="56992438" w14:textId="77777777" w:rsidR="003D3AD2" w:rsidRPr="00761925" w:rsidRDefault="003D3AD2" w:rsidP="00761925">
            <w:pPr>
              <w:pStyle w:val="AP-Text"/>
              <w:rPr>
                <w:b/>
                <w:bCs/>
              </w:rPr>
            </w:pPr>
            <w:r w:rsidRPr="00761925">
              <w:rPr>
                <w:b/>
                <w:bCs/>
              </w:rPr>
              <w:t>1 point</w:t>
            </w:r>
          </w:p>
        </w:tc>
      </w:tr>
      <w:tr w:rsidR="003D3AD2" w:rsidRPr="003A4763" w14:paraId="60BF3432" w14:textId="77777777" w:rsidTr="00761925">
        <w:trPr>
          <w:jc w:val="center"/>
        </w:trPr>
        <w:tc>
          <w:tcPr>
            <w:tcW w:w="47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34942F" w14:textId="77777777" w:rsidR="003D3AD2" w:rsidRPr="003A4763" w:rsidRDefault="003D3AD2" w:rsidP="00761925">
            <w:pPr>
              <w:pStyle w:val="AP-Textwhite"/>
            </w:pPr>
            <w:r w:rsidRPr="003A4763">
              <w:t xml:space="preserve">Describe how </w:t>
            </w:r>
            <w:r>
              <w:t xml:space="preserve">you </w:t>
            </w:r>
            <w:r w:rsidRPr="003A4763">
              <w:t>can</w:t>
            </w:r>
            <w:r>
              <w:t xml:space="preserve"> use</w:t>
            </w:r>
            <w:r w:rsidRPr="003A4763">
              <w:t xml:space="preserve"> chromatography to show if a dye is made of one colouring only.</w:t>
            </w:r>
          </w:p>
          <w:p w14:paraId="07258207" w14:textId="77777777" w:rsidR="003D3AD2" w:rsidRPr="003A4763" w:rsidRDefault="003D3AD2" w:rsidP="00761925">
            <w:pPr>
              <w:pStyle w:val="AP-Textwhite"/>
            </w:pPr>
          </w:p>
          <w:p w14:paraId="44FA0DCD" w14:textId="77777777" w:rsidR="003D3AD2" w:rsidRPr="00761925" w:rsidRDefault="003D3AD2" w:rsidP="00761925">
            <w:pPr>
              <w:pStyle w:val="AP-Textwhite"/>
              <w:rPr>
                <w:b/>
                <w:bCs/>
              </w:rPr>
            </w:pPr>
            <w:r w:rsidRPr="00761925">
              <w:rPr>
                <w:b/>
                <w:bCs/>
              </w:rPr>
              <w:t>3 points</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F04159" w14:textId="77777777" w:rsidR="003D3AD2" w:rsidRPr="003A4763" w:rsidRDefault="003D3AD2" w:rsidP="00761925">
            <w:pPr>
              <w:pStyle w:val="AP-Text"/>
            </w:pPr>
            <w:r w:rsidRPr="003A4763">
              <w:t>Describe how would you find the amount of salt required to make a saturated solution.</w:t>
            </w:r>
          </w:p>
          <w:p w14:paraId="6707BEEF" w14:textId="77777777" w:rsidR="003D3AD2" w:rsidRPr="003A4763" w:rsidRDefault="003D3AD2" w:rsidP="00761925">
            <w:pPr>
              <w:pStyle w:val="AP-Text"/>
            </w:pPr>
          </w:p>
          <w:p w14:paraId="2F34BB3B" w14:textId="77777777" w:rsidR="003D3AD2" w:rsidRPr="00761925" w:rsidRDefault="003D3AD2" w:rsidP="00761925">
            <w:pPr>
              <w:pStyle w:val="AP-Text"/>
              <w:rPr>
                <w:b/>
                <w:bCs/>
              </w:rPr>
            </w:pPr>
            <w:r w:rsidRPr="00761925">
              <w:rPr>
                <w:b/>
                <w:bCs/>
              </w:rPr>
              <w:t>3 points</w:t>
            </w:r>
          </w:p>
        </w:tc>
        <w:tc>
          <w:tcPr>
            <w:tcW w:w="4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14FF8933" w14:textId="77777777" w:rsidR="003D3AD2" w:rsidRPr="003A4763" w:rsidRDefault="003D3AD2" w:rsidP="00761925">
            <w:pPr>
              <w:pStyle w:val="AP-Text"/>
            </w:pPr>
            <w:r w:rsidRPr="003A4763">
              <w:t>Calculate the density of an object of mass 8.4g and volume 4cm</w:t>
            </w:r>
            <w:r w:rsidRPr="003A4763">
              <w:rPr>
                <w:vertAlign w:val="superscript"/>
              </w:rPr>
              <w:t>3</w:t>
            </w:r>
            <w:r w:rsidRPr="003A4763">
              <w:t>.</w:t>
            </w:r>
          </w:p>
          <w:p w14:paraId="2A3F16F0" w14:textId="77777777" w:rsidR="003D3AD2" w:rsidRDefault="003D3AD2" w:rsidP="00761925">
            <w:pPr>
              <w:pStyle w:val="AP-Text"/>
            </w:pPr>
          </w:p>
          <w:p w14:paraId="515FAB83" w14:textId="77777777" w:rsidR="003D3AD2" w:rsidRPr="003A4763" w:rsidRDefault="003D3AD2" w:rsidP="00761925">
            <w:pPr>
              <w:pStyle w:val="AP-Text"/>
            </w:pPr>
          </w:p>
          <w:p w14:paraId="5E438E84" w14:textId="77777777" w:rsidR="003D3AD2" w:rsidRPr="00761925" w:rsidRDefault="003D3AD2" w:rsidP="00761925">
            <w:pPr>
              <w:pStyle w:val="AP-Text"/>
              <w:rPr>
                <w:b/>
                <w:bCs/>
              </w:rPr>
            </w:pPr>
            <w:r w:rsidRPr="00761925">
              <w:rPr>
                <w:b/>
                <w:bCs/>
              </w:rPr>
              <w:t>3 points</w:t>
            </w:r>
          </w:p>
        </w:tc>
      </w:tr>
      <w:tr w:rsidR="003D3AD2" w:rsidRPr="003A4763" w14:paraId="7774C59D" w14:textId="77777777" w:rsidTr="00761925">
        <w:trPr>
          <w:jc w:val="center"/>
        </w:trPr>
        <w:tc>
          <w:tcPr>
            <w:tcW w:w="47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2423EA1" w14:textId="77777777" w:rsidR="003D3AD2" w:rsidRPr="003A4763" w:rsidRDefault="003D3AD2" w:rsidP="00761925">
            <w:pPr>
              <w:pStyle w:val="AP-Textwhite"/>
            </w:pPr>
            <w:r w:rsidRPr="003A4763">
              <w:t xml:space="preserve">Calculate the </w:t>
            </w:r>
            <w:r>
              <w:t xml:space="preserve"> </w:t>
            </w:r>
            <w:r w:rsidRPr="00BD1DDA">
              <w:t>Rf</w:t>
            </w:r>
            <w:r w:rsidRPr="00BD1DDA" w:rsidDel="00BD1DDA">
              <w:t xml:space="preserve"> </w:t>
            </w:r>
            <w:r w:rsidRPr="003A4763">
              <w:t>value of a spot that moves 2.4cm if the solvent front moves 3.0cm.</w:t>
            </w:r>
          </w:p>
          <w:p w14:paraId="62695F82" w14:textId="77777777" w:rsidR="003D3AD2" w:rsidRPr="003A4763" w:rsidRDefault="003D3AD2" w:rsidP="00761925">
            <w:pPr>
              <w:pStyle w:val="AP-Textwhite"/>
            </w:pPr>
          </w:p>
          <w:p w14:paraId="7F81E0D4" w14:textId="77777777" w:rsidR="003D3AD2" w:rsidRPr="00761925" w:rsidRDefault="003D3AD2" w:rsidP="00761925">
            <w:pPr>
              <w:pStyle w:val="AP-Textwhite"/>
              <w:rPr>
                <w:b/>
                <w:bCs/>
              </w:rPr>
            </w:pPr>
            <w:r w:rsidRPr="00761925">
              <w:rPr>
                <w:b/>
                <w:bCs/>
              </w:rPr>
              <w:t>5 points</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9B26B8" w14:textId="77777777" w:rsidR="003D3AD2" w:rsidRPr="003A4763" w:rsidRDefault="003D3AD2" w:rsidP="00761925">
            <w:pPr>
              <w:pStyle w:val="AP-Text"/>
            </w:pPr>
            <w:r w:rsidRPr="003A4763">
              <w:t>Describe how you can show that dissolving is a physical change.</w:t>
            </w:r>
          </w:p>
          <w:p w14:paraId="3F292481" w14:textId="77777777" w:rsidR="003D3AD2" w:rsidRDefault="003D3AD2" w:rsidP="00761925">
            <w:pPr>
              <w:pStyle w:val="AP-Text"/>
            </w:pPr>
          </w:p>
          <w:p w14:paraId="286A4387" w14:textId="77777777" w:rsidR="003D3AD2" w:rsidRPr="003A4763" w:rsidRDefault="003D3AD2" w:rsidP="00761925">
            <w:pPr>
              <w:pStyle w:val="AP-Text"/>
            </w:pPr>
          </w:p>
          <w:p w14:paraId="0FAD63A5" w14:textId="77777777" w:rsidR="003D3AD2" w:rsidRPr="00761925" w:rsidRDefault="003D3AD2" w:rsidP="00761925">
            <w:pPr>
              <w:pStyle w:val="AP-Text"/>
              <w:rPr>
                <w:b/>
                <w:bCs/>
              </w:rPr>
            </w:pPr>
            <w:r w:rsidRPr="00761925">
              <w:rPr>
                <w:b/>
                <w:bCs/>
              </w:rPr>
              <w:t>5 points</w:t>
            </w:r>
          </w:p>
        </w:tc>
        <w:tc>
          <w:tcPr>
            <w:tcW w:w="4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09D45D01" w14:textId="77777777" w:rsidR="003D3AD2" w:rsidRPr="003A4763" w:rsidRDefault="003D3AD2" w:rsidP="00761925">
            <w:pPr>
              <w:pStyle w:val="AP-Text"/>
            </w:pPr>
            <w:r w:rsidRPr="003A4763">
              <w:t xml:space="preserve">Describe how the movement and arrangement of particles change when a </w:t>
            </w:r>
            <w:proofErr w:type="gramStart"/>
            <w:r w:rsidRPr="003A4763">
              <w:t>solid melts</w:t>
            </w:r>
            <w:proofErr w:type="gramEnd"/>
            <w:r w:rsidRPr="003A4763">
              <w:t>.</w:t>
            </w:r>
          </w:p>
          <w:p w14:paraId="33009B59" w14:textId="77777777" w:rsidR="003D3AD2" w:rsidRPr="003A4763" w:rsidRDefault="003D3AD2" w:rsidP="00761925">
            <w:pPr>
              <w:pStyle w:val="AP-Text"/>
            </w:pPr>
          </w:p>
          <w:p w14:paraId="395470B6" w14:textId="77777777" w:rsidR="003D3AD2" w:rsidRPr="00761925" w:rsidRDefault="003D3AD2" w:rsidP="00761925">
            <w:pPr>
              <w:pStyle w:val="AP-Text"/>
              <w:rPr>
                <w:b/>
                <w:bCs/>
              </w:rPr>
            </w:pPr>
            <w:r w:rsidRPr="00761925">
              <w:rPr>
                <w:b/>
                <w:bCs/>
              </w:rPr>
              <w:t>5 points</w:t>
            </w:r>
          </w:p>
        </w:tc>
      </w:tr>
    </w:tbl>
    <w:p w14:paraId="52EC4B3D" w14:textId="77777777" w:rsidR="00761925" w:rsidRPr="00761925" w:rsidRDefault="00761925" w:rsidP="00761925">
      <w:pPr>
        <w:pStyle w:val="AP-Text"/>
      </w:pPr>
      <w:r w:rsidRPr="00761925">
        <w:br w:type="page"/>
      </w:r>
    </w:p>
    <w:p w14:paraId="2C4BD1DC" w14:textId="77777777" w:rsidR="003D3AD2" w:rsidRPr="0019729A" w:rsidRDefault="003D3AD2" w:rsidP="00761925">
      <w:pPr>
        <w:pStyle w:val="AP-Bhead"/>
      </w:pPr>
      <w:r>
        <w:lastRenderedPageBreak/>
        <w:t>Answers</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755"/>
        <w:gridCol w:w="4619"/>
        <w:gridCol w:w="4618"/>
      </w:tblGrid>
      <w:tr w:rsidR="003D3AD2" w:rsidRPr="003A4763" w14:paraId="37BF0A6C" w14:textId="77777777" w:rsidTr="00761925">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BEA01D" w14:textId="77777777" w:rsidR="003D3AD2" w:rsidRPr="003A4763" w:rsidRDefault="003D3AD2" w:rsidP="00761925">
            <w:pPr>
              <w:pStyle w:val="AP-Textwhite"/>
            </w:pPr>
            <w:r w:rsidRPr="003A4763">
              <w:t>A substance made of water molecules only.</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116567" w14:textId="77777777" w:rsidR="003D3AD2" w:rsidRPr="0062561D" w:rsidRDefault="003D3AD2" w:rsidP="00761925">
            <w:pPr>
              <w:pStyle w:val="AP-Text"/>
            </w:pPr>
            <w:r w:rsidRPr="003A4763">
              <w:t>A liquid that dissolves another substance.</w:t>
            </w:r>
          </w:p>
        </w:tc>
        <w:tc>
          <w:tcPr>
            <w:tcW w:w="41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7D6C1DC5" w14:textId="77777777" w:rsidR="003D3AD2" w:rsidRPr="003A4763" w:rsidRDefault="003D3AD2" w:rsidP="00761925">
            <w:pPr>
              <w:pStyle w:val="AP-Text"/>
            </w:pPr>
            <w:r w:rsidRPr="003A4763">
              <w:t>Freezing or solidifying.</w:t>
            </w:r>
          </w:p>
        </w:tc>
      </w:tr>
      <w:tr w:rsidR="003D3AD2" w:rsidRPr="003A4763" w14:paraId="7670FC2D" w14:textId="77777777" w:rsidTr="00761925">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FFB4D1" w14:textId="77777777" w:rsidR="003D3AD2" w:rsidRPr="003A4763" w:rsidRDefault="003D3AD2" w:rsidP="00761925">
            <w:pPr>
              <w:pStyle w:val="AP-Textwhite"/>
              <w:rPr>
                <w:b/>
                <w:bCs/>
              </w:rPr>
            </w:pPr>
            <w:r w:rsidRPr="003A4763">
              <w:t>Put a spot of the dye on chromatography paper. Dip into a solvent. If it is made of one colouring, only one spot will show on the chromatogram.</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C878C4" w14:textId="77777777" w:rsidR="003D3AD2" w:rsidRPr="003A4763" w:rsidRDefault="003D3AD2" w:rsidP="00761925">
            <w:pPr>
              <w:pStyle w:val="AP-Text"/>
            </w:pPr>
            <w:r w:rsidRPr="003A4763">
              <w:t>Put a measured amount of water in a beaker. Add a spatula of salt and stir to dissolve. Keep repeating this until some solid is left.</w:t>
            </w:r>
          </w:p>
        </w:tc>
        <w:tc>
          <w:tcPr>
            <w:tcW w:w="41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383C2555" w14:textId="0E50CB2E" w:rsidR="003D3AD2" w:rsidRPr="00761925" w:rsidRDefault="003D3AD2" w:rsidP="00761925">
            <w:pPr>
              <w:pStyle w:val="AP-Text"/>
              <w:rPr>
                <w:vertAlign w:val="superscript"/>
              </w:rPr>
            </w:pPr>
            <w:r w:rsidRPr="003A4763">
              <w:t>8.4g / 4cm</w:t>
            </w:r>
            <w:r w:rsidRPr="003A4763">
              <w:rPr>
                <w:vertAlign w:val="superscript"/>
              </w:rPr>
              <w:t>3</w:t>
            </w:r>
            <w:r w:rsidRPr="003A4763">
              <w:t xml:space="preserve"> = 2.1 g/cm</w:t>
            </w:r>
            <w:r w:rsidRPr="003A4763">
              <w:rPr>
                <w:vertAlign w:val="superscript"/>
              </w:rPr>
              <w:t>3</w:t>
            </w:r>
          </w:p>
        </w:tc>
      </w:tr>
      <w:tr w:rsidR="003D3AD2" w:rsidRPr="003A4763" w14:paraId="62F51517" w14:textId="77777777" w:rsidTr="00761925">
        <w:trPr>
          <w:jc w:val="center"/>
        </w:trPr>
        <w:tc>
          <w:tcPr>
            <w:tcW w:w="4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87436E" w14:textId="77777777" w:rsidR="003D3AD2" w:rsidRPr="003A4763" w:rsidRDefault="003D3AD2" w:rsidP="00761925">
            <w:pPr>
              <w:pStyle w:val="AP-Textwhite"/>
              <w:rPr>
                <w:b/>
                <w:bCs/>
              </w:rPr>
            </w:pPr>
            <w:r w:rsidRPr="003A4763">
              <w:t>2.4 / 2.7 = 0.80</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32C12E" w14:textId="77777777" w:rsidR="003D3AD2" w:rsidRPr="003A4763" w:rsidRDefault="003D3AD2" w:rsidP="00761925">
            <w:pPr>
              <w:pStyle w:val="AP-Text"/>
              <w:rPr>
                <w:b/>
                <w:bCs/>
              </w:rPr>
            </w:pPr>
            <w:r w:rsidRPr="003A4763">
              <w:t xml:space="preserve">Add a solid to a solvent and stir to dissolve. Evaporate the solvent. Show that the mass of solid has not changed. </w:t>
            </w:r>
          </w:p>
        </w:tc>
        <w:tc>
          <w:tcPr>
            <w:tcW w:w="41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7529E2F7" w14:textId="77777777" w:rsidR="003D3AD2" w:rsidRPr="003A4763" w:rsidRDefault="003D3AD2" w:rsidP="00761925">
            <w:pPr>
              <w:pStyle w:val="AP-Text"/>
              <w:rPr>
                <w:b/>
                <w:bCs/>
              </w:rPr>
            </w:pPr>
            <w:r w:rsidRPr="003A4763">
              <w:t xml:space="preserve">The particles vibrate faster until the particles separate and the solid melts. The particles then move over each other, are further apart, and are randomly arranged. </w:t>
            </w:r>
          </w:p>
        </w:tc>
      </w:tr>
    </w:tbl>
    <w:p w14:paraId="64C90083" w14:textId="295D72FE" w:rsidR="00761925" w:rsidRDefault="00761925" w:rsidP="0076192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16"/>
        <w:gridCol w:w="5786"/>
        <w:gridCol w:w="4084"/>
      </w:tblGrid>
      <w:tr w:rsidR="003D3AD2" w:rsidRPr="003D0161" w14:paraId="55E1461A" w14:textId="77777777" w:rsidTr="00761925">
        <w:trPr>
          <w:jc w:val="center"/>
        </w:trPr>
        <w:tc>
          <w:tcPr>
            <w:tcW w:w="4103" w:type="dxa"/>
            <w:tcBorders>
              <w:top w:val="single" w:sz="6" w:space="0" w:color="auto"/>
              <w:left w:val="single" w:sz="6" w:space="0" w:color="auto"/>
              <w:bottom w:val="single" w:sz="6" w:space="0" w:color="auto"/>
              <w:right w:val="single" w:sz="6" w:space="0" w:color="auto"/>
            </w:tcBorders>
            <w:shd w:val="clear" w:color="auto" w:fill="005469"/>
            <w:hideMark/>
          </w:tcPr>
          <w:p w14:paraId="1F7D25EC" w14:textId="06E792EC" w:rsidR="003D3AD2" w:rsidRPr="002F0879" w:rsidRDefault="003D3AD2" w:rsidP="00761925">
            <w:pPr>
              <w:pStyle w:val="AP-Tableheadwhite"/>
              <w:rPr>
                <w:lang w:eastAsia="en-GB"/>
              </w:rPr>
            </w:pPr>
            <w:r w:rsidRPr="002F0879">
              <w:lastRenderedPageBreak/>
              <w:br w:type="page"/>
            </w:r>
            <w:r w:rsidRPr="002F0879">
              <w:rPr>
                <w:lang w:eastAsia="en-GB"/>
              </w:rPr>
              <w:t>Big Idea: Chemical changes</w:t>
            </w:r>
          </w:p>
        </w:tc>
        <w:tc>
          <w:tcPr>
            <w:tcW w:w="5768" w:type="dxa"/>
            <w:tcBorders>
              <w:top w:val="single" w:sz="6" w:space="0" w:color="auto"/>
              <w:left w:val="nil"/>
              <w:bottom w:val="single" w:sz="6" w:space="0" w:color="auto"/>
              <w:right w:val="single" w:sz="6" w:space="0" w:color="auto"/>
            </w:tcBorders>
            <w:shd w:val="clear" w:color="auto" w:fill="005469"/>
            <w:hideMark/>
          </w:tcPr>
          <w:p w14:paraId="5944C507" w14:textId="7CFC2C4A" w:rsidR="003D3AD2" w:rsidRPr="00761925" w:rsidRDefault="003D3AD2" w:rsidP="00761925">
            <w:pPr>
              <w:pStyle w:val="AP-Tableheadwhite"/>
              <w:rPr>
                <w:lang w:eastAsia="en-GB"/>
              </w:rPr>
            </w:pPr>
            <w:r w:rsidRPr="002F0879">
              <w:rPr>
                <w:lang w:eastAsia="en-GB"/>
              </w:rPr>
              <w:t>Topic: 7.4 Acids and Alkalis</w:t>
            </w:r>
          </w:p>
        </w:tc>
        <w:tc>
          <w:tcPr>
            <w:tcW w:w="4071" w:type="dxa"/>
            <w:tcBorders>
              <w:top w:val="single" w:sz="6" w:space="0" w:color="auto"/>
              <w:left w:val="nil"/>
              <w:bottom w:val="single" w:sz="6" w:space="0" w:color="auto"/>
              <w:right w:val="single" w:sz="6" w:space="0" w:color="auto"/>
            </w:tcBorders>
            <w:shd w:val="clear" w:color="auto" w:fill="005469"/>
            <w:hideMark/>
          </w:tcPr>
          <w:p w14:paraId="3E4771B0" w14:textId="77777777" w:rsidR="003D3AD2" w:rsidRPr="002F0879" w:rsidRDefault="003D3AD2" w:rsidP="00761925">
            <w:pPr>
              <w:pStyle w:val="AP-Tableheadwhite"/>
              <w:rPr>
                <w:lang w:eastAsia="en-GB"/>
              </w:rPr>
            </w:pPr>
            <w:r w:rsidRPr="002F0879">
              <w:rPr>
                <w:lang w:eastAsia="en-GB"/>
              </w:rPr>
              <w:t>Indicative hours: 4</w:t>
            </w:r>
          </w:p>
        </w:tc>
      </w:tr>
      <w:tr w:rsidR="003D3AD2" w:rsidRPr="003D0161" w14:paraId="65F5511A" w14:textId="77777777" w:rsidTr="00761925">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E4B3321" w14:textId="77777777" w:rsidR="003D3AD2" w:rsidRPr="002F0879" w:rsidRDefault="003D3AD2" w:rsidP="00761925">
            <w:pPr>
              <w:pStyle w:val="AP-Tableheadwhite"/>
              <w:rPr>
                <w:lang w:eastAsia="en-GB"/>
              </w:rPr>
            </w:pPr>
            <w:r w:rsidRPr="002F0879">
              <w:rPr>
                <w:lang w:eastAsia="en-GB"/>
              </w:rPr>
              <w:t xml:space="preserve">Prior knowledge </w:t>
            </w:r>
          </w:p>
        </w:tc>
      </w:tr>
      <w:tr w:rsidR="003D3AD2" w:rsidRPr="003D0161" w14:paraId="097195D8" w14:textId="77777777" w:rsidTr="00761925">
        <w:trPr>
          <w:trHeight w:val="2015"/>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F3543AA" w14:textId="77777777" w:rsidR="003D3AD2" w:rsidRPr="002F0879" w:rsidRDefault="003D3AD2" w:rsidP="00761925">
            <w:pPr>
              <w:pStyle w:val="AP-Text"/>
              <w:rPr>
                <w:lang w:eastAsia="en-GB"/>
              </w:rPr>
            </w:pPr>
            <w:r w:rsidRPr="002F0879">
              <w:rPr>
                <w:lang w:eastAsia="en-GB"/>
              </w:rPr>
              <w:t xml:space="preserve">The idea of chemical changes is not introduced in a significant way at key stage 2, although the concept of physical changes is well covered in terms of changes of state and dissolving (which have been built on in the previous three topics). Key stage 2 students should, however, have met the idea that </w:t>
            </w:r>
            <w:r w:rsidRPr="002F0879">
              <w:rPr>
                <w:color w:val="000000" w:themeColor="text1"/>
              </w:rPr>
              <w:t>some changes result in the formation of new materials, and that this kind of change is not usually reversible, without necessarily identifying this as a chemical change. They should have met two specific examples: burning and the action of acid on bicarbonate of soda. This second example will have introduced the word ‘acid’.</w:t>
            </w:r>
          </w:p>
        </w:tc>
      </w:tr>
      <w:tr w:rsidR="003D3AD2" w:rsidRPr="003D0161" w14:paraId="1DFCE04B" w14:textId="77777777" w:rsidTr="00761925">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58E4513" w14:textId="77777777" w:rsidR="003D3AD2" w:rsidRPr="002F0879" w:rsidRDefault="003D3AD2" w:rsidP="00761925">
            <w:pPr>
              <w:pStyle w:val="AP-Tableheadwhite"/>
              <w:rPr>
                <w:lang w:eastAsia="en-GB"/>
              </w:rPr>
            </w:pPr>
            <w:r w:rsidRPr="002F0879">
              <w:rPr>
                <w:lang w:eastAsia="en-GB"/>
              </w:rPr>
              <w:t>Topic overview</w:t>
            </w:r>
          </w:p>
        </w:tc>
      </w:tr>
      <w:tr w:rsidR="003D3AD2" w:rsidRPr="003D0161" w14:paraId="5D5B1B65" w14:textId="77777777" w:rsidTr="0076192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935506D" w14:textId="77777777" w:rsidR="003D3AD2" w:rsidRPr="00C17B37" w:rsidRDefault="003D3AD2" w:rsidP="00761925">
            <w:pPr>
              <w:pStyle w:val="AP-Text"/>
            </w:pPr>
            <w:r w:rsidRPr="002F0879">
              <w:t>The idea of acidic and alkaline substances is introduced here. The grouping together of a class of compounds as acids and as alkalis is studied, together with the identification of these classes using indicators – which also introduces the more subtle idea of ‘how acidic’ or ‘how alkaline’ a solution is.</w:t>
            </w:r>
          </w:p>
        </w:tc>
      </w:tr>
      <w:tr w:rsidR="003D3AD2" w:rsidRPr="003D0161" w14:paraId="52921667" w14:textId="77777777" w:rsidTr="00761925">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B36DB92" w14:textId="77777777" w:rsidR="003D3AD2" w:rsidRPr="002F0879" w:rsidRDefault="003D3AD2" w:rsidP="00761925">
            <w:pPr>
              <w:pStyle w:val="AP-Tableheadwhite"/>
              <w:rPr>
                <w:lang w:eastAsia="en-GB"/>
              </w:rPr>
            </w:pPr>
            <w:r w:rsidRPr="002F0879">
              <w:rPr>
                <w:lang w:eastAsia="en-GB"/>
              </w:rPr>
              <w:t>Topic progression</w:t>
            </w:r>
          </w:p>
        </w:tc>
      </w:tr>
      <w:tr w:rsidR="003D3AD2" w:rsidRPr="00AE4FC2" w14:paraId="402480A6" w14:textId="77777777" w:rsidTr="0076192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9724742" w14:textId="77777777" w:rsidR="003D3AD2" w:rsidRPr="002F0879" w:rsidRDefault="003D3AD2" w:rsidP="00761925">
            <w:pPr>
              <w:pStyle w:val="AP-Text"/>
              <w:rPr>
                <w:i/>
                <w:iCs/>
                <w:lang w:eastAsia="en-GB"/>
              </w:rPr>
            </w:pPr>
            <w:r w:rsidRPr="002F0879">
              <w:t>The subject of acids, alkalis and indicators is developed with the reaction between them in the next topic, topic 7.5 Neutralisation. These ideas are reviewed more formally and in greater depth (for example, considering hydrogen ions) in every subsequent year: in year 8 and year 9 with further acid reactions (topic 8.3 Reactions of acids and topic 9.7 Further reactions of acids). This is completed with practically focussed salt preparation techniques in year 10 (topic 10.3 Salt preparations). Volumetric analysis appears in year 11 (topic 11.4 Titrations).</w:t>
            </w:r>
          </w:p>
        </w:tc>
      </w:tr>
      <w:tr w:rsidR="003D3AD2" w:rsidRPr="00AE4FC2" w14:paraId="607A2FE3" w14:textId="77777777" w:rsidTr="00761925">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36839B1" w14:textId="77777777" w:rsidR="003D3AD2" w:rsidRPr="002F0879" w:rsidRDefault="003D3AD2" w:rsidP="00761925">
            <w:pPr>
              <w:pStyle w:val="AP-Tableheadwhite"/>
              <w:rPr>
                <w:lang w:eastAsia="en-GB"/>
              </w:rPr>
            </w:pPr>
            <w:r w:rsidRPr="002F0879">
              <w:rPr>
                <w:lang w:eastAsia="en-GB"/>
              </w:rPr>
              <w:t xml:space="preserve">Links to </w:t>
            </w:r>
            <w:r>
              <w:rPr>
                <w:lang w:eastAsia="en-GB"/>
              </w:rPr>
              <w:t>N</w:t>
            </w:r>
            <w:r w:rsidRPr="002F0879">
              <w:rPr>
                <w:lang w:eastAsia="en-GB"/>
              </w:rPr>
              <w:t xml:space="preserve">ational </w:t>
            </w:r>
            <w:r>
              <w:rPr>
                <w:lang w:eastAsia="en-GB"/>
              </w:rPr>
              <w:t>C</w:t>
            </w:r>
            <w:r w:rsidRPr="002F0879">
              <w:rPr>
                <w:lang w:eastAsia="en-GB"/>
              </w:rPr>
              <w:t>urriculum P</w:t>
            </w:r>
            <w:r>
              <w:rPr>
                <w:lang w:eastAsia="en-GB"/>
              </w:rPr>
              <w:t xml:space="preserve">rogramme </w:t>
            </w:r>
            <w:r w:rsidRPr="002F0879">
              <w:rPr>
                <w:lang w:eastAsia="en-GB"/>
              </w:rPr>
              <w:t>o</w:t>
            </w:r>
            <w:r>
              <w:rPr>
                <w:lang w:eastAsia="en-GB"/>
              </w:rPr>
              <w:t xml:space="preserve">f </w:t>
            </w:r>
            <w:r w:rsidRPr="002F0879">
              <w:rPr>
                <w:lang w:eastAsia="en-GB"/>
              </w:rPr>
              <w:t>S</w:t>
            </w:r>
            <w:r>
              <w:rPr>
                <w:lang w:eastAsia="en-GB"/>
              </w:rPr>
              <w:t>tudy</w:t>
            </w:r>
          </w:p>
        </w:tc>
      </w:tr>
      <w:tr w:rsidR="003D3AD2" w:rsidRPr="00AE4FC2" w14:paraId="574D63E5" w14:textId="77777777" w:rsidTr="00761925">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A8C0995" w14:textId="77777777" w:rsidR="003D3AD2" w:rsidRPr="00761925" w:rsidRDefault="003D3AD2" w:rsidP="00761925">
            <w:pPr>
              <w:pStyle w:val="AP-Text"/>
              <w:rPr>
                <w:b/>
                <w:bCs/>
              </w:rPr>
            </w:pPr>
            <w:r w:rsidRPr="00761925">
              <w:rPr>
                <w:b/>
                <w:bCs/>
              </w:rPr>
              <w:t xml:space="preserve">Chemical reactions </w:t>
            </w:r>
          </w:p>
          <w:p w14:paraId="7958651A" w14:textId="77777777" w:rsidR="003D3AD2" w:rsidRPr="002F0879" w:rsidRDefault="003D3AD2" w:rsidP="00761925">
            <w:pPr>
              <w:pStyle w:val="AP-Bullet"/>
              <w:rPr>
                <w:color w:val="000000"/>
              </w:rPr>
            </w:pPr>
            <w:r w:rsidRPr="002F0879">
              <w:t xml:space="preserve">defining acids and alkalis in terms of neutralisation reactions; and </w:t>
            </w:r>
          </w:p>
          <w:p w14:paraId="4F2B9DB1" w14:textId="77777777" w:rsidR="003D3AD2" w:rsidRPr="002F0879" w:rsidRDefault="003D3AD2" w:rsidP="00761925">
            <w:pPr>
              <w:pStyle w:val="AP-Bullet"/>
              <w:rPr>
                <w:color w:val="000000"/>
              </w:rPr>
            </w:pPr>
            <w:r w:rsidRPr="002F0879">
              <w:t>the pH scale for measuring acidity</w:t>
            </w:r>
            <w:r>
              <w:t xml:space="preserve"> </w:t>
            </w:r>
            <w:r w:rsidRPr="002F0879">
              <w:t>/</w:t>
            </w:r>
            <w:r>
              <w:t xml:space="preserve"> </w:t>
            </w:r>
            <w:r w:rsidRPr="002F0879">
              <w:t xml:space="preserve">alkalinity; and indicators. </w:t>
            </w:r>
          </w:p>
        </w:tc>
      </w:tr>
    </w:tbl>
    <w:p w14:paraId="4EFE24CD" w14:textId="77777777" w:rsidR="003D3AD2" w:rsidRPr="00761925" w:rsidRDefault="003D3AD2" w:rsidP="00761925">
      <w:pPr>
        <w:pStyle w:val="AP-Text"/>
        <w:rPr>
          <w:sz w:val="10"/>
          <w:szCs w:val="6"/>
        </w:rPr>
      </w:pPr>
      <w:r w:rsidRPr="00761925">
        <w:rPr>
          <w:sz w:val="10"/>
          <w:szCs w:val="6"/>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3D3AD2" w:rsidRPr="00AE4FC2" w14:paraId="76A27B1B" w14:textId="77777777" w:rsidTr="00761925">
        <w:trPr>
          <w:trHeight w:val="338"/>
          <w:jc w:val="center"/>
        </w:trPr>
        <w:tc>
          <w:tcPr>
            <w:tcW w:w="13942" w:type="dxa"/>
            <w:gridSpan w:val="3"/>
            <w:shd w:val="clear" w:color="auto" w:fill="003057"/>
          </w:tcPr>
          <w:p w14:paraId="06D6B9CC" w14:textId="77777777" w:rsidR="003D3AD2" w:rsidRPr="002F0879" w:rsidRDefault="003D3AD2" w:rsidP="00761925">
            <w:pPr>
              <w:pStyle w:val="AP-Tableheadwhite"/>
            </w:pPr>
            <w:r w:rsidRPr="002F0879">
              <w:lastRenderedPageBreak/>
              <w:t xml:space="preserve">Links to Working Scientifically skills </w:t>
            </w:r>
          </w:p>
        </w:tc>
      </w:tr>
      <w:tr w:rsidR="003D3AD2" w:rsidRPr="00AE4FC2" w14:paraId="24B90AA2" w14:textId="77777777" w:rsidTr="00761925">
        <w:trPr>
          <w:trHeight w:val="337"/>
          <w:jc w:val="center"/>
        </w:trPr>
        <w:tc>
          <w:tcPr>
            <w:tcW w:w="13942" w:type="dxa"/>
            <w:gridSpan w:val="3"/>
            <w:shd w:val="clear" w:color="auto" w:fill="auto"/>
          </w:tcPr>
          <w:p w14:paraId="5259BD42" w14:textId="77777777" w:rsidR="003D3AD2" w:rsidRPr="002F0879" w:rsidRDefault="003D3AD2" w:rsidP="00761925">
            <w:pPr>
              <w:pStyle w:val="AP-Text"/>
            </w:pPr>
            <w:r w:rsidRPr="002F0879">
              <w:rPr>
                <w:b/>
                <w:bCs/>
              </w:rPr>
              <w:t>The development of scientific thinking</w:t>
            </w:r>
            <w:r w:rsidRPr="002F0879">
              <w:t xml:space="preserve"> – evaluating risk when handling acids and alkalis.</w:t>
            </w:r>
          </w:p>
          <w:p w14:paraId="57BE6FF5" w14:textId="77777777" w:rsidR="003D3AD2" w:rsidRPr="002F0879" w:rsidRDefault="003D3AD2" w:rsidP="00761925">
            <w:pPr>
              <w:pStyle w:val="AP-Text"/>
            </w:pPr>
            <w:r w:rsidRPr="002F0879">
              <w:rPr>
                <w:b/>
                <w:bCs/>
              </w:rPr>
              <w:t>Experimental skills and strategies</w:t>
            </w:r>
            <w:r w:rsidRPr="002F0879">
              <w:t xml:space="preserve"> - using standard glassware when measuring pH, use of </w:t>
            </w:r>
            <w:r>
              <w:t xml:space="preserve">a </w:t>
            </w:r>
            <w:r w:rsidRPr="002F0879">
              <w:t>measuring cylinder.</w:t>
            </w:r>
          </w:p>
          <w:p w14:paraId="3FD9E1D2" w14:textId="77777777" w:rsidR="003D3AD2" w:rsidRPr="002F0879" w:rsidRDefault="003D3AD2" w:rsidP="00761925">
            <w:pPr>
              <w:pStyle w:val="AP-Text"/>
              <w:rPr>
                <w:b/>
                <w:bCs/>
              </w:rPr>
            </w:pPr>
            <w:r w:rsidRPr="002F0879">
              <w:rPr>
                <w:b/>
                <w:bCs/>
              </w:rPr>
              <w:t>Scientific vocabulary, quantities</w:t>
            </w:r>
            <w:r w:rsidRPr="002F0879">
              <w:t xml:space="preserve"> – use of the pH scale, scientific terminology.</w:t>
            </w:r>
          </w:p>
        </w:tc>
      </w:tr>
      <w:tr w:rsidR="003D3AD2" w:rsidRPr="00AE4FC2" w14:paraId="0F6D7581" w14:textId="77777777" w:rsidTr="00761925">
        <w:trPr>
          <w:trHeight w:val="180"/>
          <w:jc w:val="center"/>
        </w:trPr>
        <w:tc>
          <w:tcPr>
            <w:tcW w:w="4647" w:type="dxa"/>
            <w:shd w:val="clear" w:color="auto" w:fill="003057"/>
          </w:tcPr>
          <w:p w14:paraId="69D9BE6B" w14:textId="77777777" w:rsidR="003D3AD2" w:rsidRPr="00514B59" w:rsidRDefault="003D3AD2" w:rsidP="00761925">
            <w:pPr>
              <w:pStyle w:val="AP-Tableheadwhite"/>
            </w:pPr>
            <w:r w:rsidRPr="00514B59">
              <w:t xml:space="preserve">Details of practicals  </w:t>
            </w:r>
          </w:p>
        </w:tc>
        <w:tc>
          <w:tcPr>
            <w:tcW w:w="4647" w:type="dxa"/>
            <w:shd w:val="clear" w:color="auto" w:fill="003057"/>
          </w:tcPr>
          <w:p w14:paraId="616AF958" w14:textId="77777777" w:rsidR="003D3AD2" w:rsidRPr="00514B59" w:rsidRDefault="003D3AD2" w:rsidP="00761925">
            <w:pPr>
              <w:pStyle w:val="AP-Tableheadwhite"/>
            </w:pPr>
            <w:r w:rsidRPr="00514B59">
              <w:t xml:space="preserve">Misconceptions </w:t>
            </w:r>
          </w:p>
        </w:tc>
        <w:tc>
          <w:tcPr>
            <w:tcW w:w="4648" w:type="dxa"/>
            <w:shd w:val="clear" w:color="auto" w:fill="003057"/>
          </w:tcPr>
          <w:p w14:paraId="5FEC8314" w14:textId="77777777" w:rsidR="003D3AD2" w:rsidRPr="00514B59" w:rsidRDefault="003D3AD2" w:rsidP="00761925">
            <w:pPr>
              <w:pStyle w:val="AP-Tableheadwhite"/>
            </w:pPr>
            <w:r w:rsidRPr="00514B59">
              <w:t xml:space="preserve">Future Ready </w:t>
            </w:r>
          </w:p>
        </w:tc>
      </w:tr>
      <w:tr w:rsidR="003D3AD2" w:rsidRPr="00AE4FC2" w14:paraId="2E35DDEA" w14:textId="77777777" w:rsidTr="00761925">
        <w:trPr>
          <w:trHeight w:val="180"/>
          <w:jc w:val="center"/>
        </w:trPr>
        <w:tc>
          <w:tcPr>
            <w:tcW w:w="4647" w:type="dxa"/>
            <w:shd w:val="clear" w:color="auto" w:fill="auto"/>
          </w:tcPr>
          <w:p w14:paraId="7541842B" w14:textId="77777777" w:rsidR="003D3AD2" w:rsidRPr="00761925" w:rsidRDefault="003D3AD2" w:rsidP="00761925">
            <w:pPr>
              <w:pStyle w:val="AP-Text"/>
              <w:rPr>
                <w:b/>
                <w:bCs/>
                <w:lang w:eastAsia="en-GB"/>
              </w:rPr>
            </w:pPr>
            <w:r w:rsidRPr="00761925">
              <w:rPr>
                <w:b/>
                <w:bCs/>
                <w:lang w:eastAsia="en-GB"/>
              </w:rPr>
              <w:t>Possible practicals include:</w:t>
            </w:r>
          </w:p>
          <w:p w14:paraId="6D784933" w14:textId="77777777" w:rsidR="003D3AD2" w:rsidRDefault="003D3AD2" w:rsidP="00761925">
            <w:pPr>
              <w:pStyle w:val="AP-Bullet"/>
            </w:pPr>
            <w:r w:rsidRPr="00514B59">
              <w:t>Making and using red cabbage indicator, which can be used to practise simple separation skills (filtration).</w:t>
            </w:r>
          </w:p>
          <w:p w14:paraId="3A9D12CD" w14:textId="77777777" w:rsidR="003D3AD2" w:rsidRPr="00514B59" w:rsidRDefault="003D3AD2" w:rsidP="00761925">
            <w:pPr>
              <w:pStyle w:val="AP-Bullet"/>
            </w:pPr>
            <w:r w:rsidRPr="00514B59">
              <w:t>Using pH indicator which can be used to introduce ideas about units and accuracy (contrast with pH meter).</w:t>
            </w:r>
          </w:p>
          <w:p w14:paraId="36E72441" w14:textId="77777777" w:rsidR="003D3AD2" w:rsidRDefault="003D3AD2" w:rsidP="00761925">
            <w:pPr>
              <w:pStyle w:val="AP-Text"/>
              <w:rPr>
                <w:lang w:eastAsia="en-GB"/>
              </w:rPr>
            </w:pPr>
          </w:p>
          <w:p w14:paraId="5C66AD06" w14:textId="77777777" w:rsidR="003D3AD2" w:rsidRPr="00514B59" w:rsidRDefault="003D3AD2" w:rsidP="00761925">
            <w:pPr>
              <w:pStyle w:val="AP-Text"/>
              <w:rPr>
                <w:b/>
                <w:bCs/>
                <w:iCs/>
                <w:lang w:eastAsia="en-GB"/>
              </w:rPr>
            </w:pPr>
            <w:r w:rsidRPr="00514B59">
              <w:rPr>
                <w:b/>
                <w:bCs/>
                <w:iCs/>
                <w:lang w:eastAsia="en-GB"/>
              </w:rPr>
              <w:t xml:space="preserve">Apparatus </w:t>
            </w:r>
            <w:r>
              <w:rPr>
                <w:b/>
                <w:bCs/>
                <w:iCs/>
                <w:lang w:eastAsia="en-GB"/>
              </w:rPr>
              <w:t xml:space="preserve">and </w:t>
            </w:r>
            <w:r w:rsidRPr="00514B59">
              <w:rPr>
                <w:b/>
                <w:bCs/>
                <w:iCs/>
                <w:lang w:eastAsia="en-GB"/>
              </w:rPr>
              <w:t>techniques:</w:t>
            </w:r>
          </w:p>
          <w:p w14:paraId="6A08B018" w14:textId="77777777" w:rsidR="003D3AD2" w:rsidRPr="002F0879" w:rsidRDefault="003D3AD2" w:rsidP="00761925">
            <w:pPr>
              <w:pStyle w:val="AP-Text"/>
            </w:pPr>
            <w:r w:rsidRPr="002F0879">
              <w:rPr>
                <w:b/>
                <w:bCs/>
              </w:rPr>
              <w:t>AT 1</w:t>
            </w:r>
            <w:r w:rsidRPr="002F0879">
              <w:t xml:space="preserve"> – using indicators to measure pH, using measuring cylinders for volume.</w:t>
            </w:r>
          </w:p>
          <w:p w14:paraId="6A587EA7" w14:textId="77777777" w:rsidR="003D3AD2" w:rsidRPr="002F0879" w:rsidRDefault="003D3AD2" w:rsidP="00761925">
            <w:pPr>
              <w:pStyle w:val="AP-Text"/>
            </w:pPr>
            <w:r w:rsidRPr="002F0879">
              <w:rPr>
                <w:b/>
                <w:bCs/>
              </w:rPr>
              <w:t>AT 3</w:t>
            </w:r>
            <w:r>
              <w:rPr>
                <w:b/>
                <w:bCs/>
              </w:rPr>
              <w:t xml:space="preserve"> </w:t>
            </w:r>
            <w:r w:rsidRPr="00514B59">
              <w:t>- monitoring</w:t>
            </w:r>
            <w:r w:rsidRPr="002F0879">
              <w:t xml:space="preserve"> change in pH as an acid is neutralised.</w:t>
            </w:r>
          </w:p>
          <w:p w14:paraId="5FFFC91F" w14:textId="77777777" w:rsidR="003D3AD2" w:rsidRPr="00514B59" w:rsidRDefault="003D3AD2" w:rsidP="00761925">
            <w:pPr>
              <w:pStyle w:val="AP-Text"/>
            </w:pPr>
            <w:r w:rsidRPr="002F0879">
              <w:rPr>
                <w:b/>
                <w:bCs/>
              </w:rPr>
              <w:t>AT 6</w:t>
            </w:r>
            <w:r w:rsidRPr="002F0879">
              <w:t xml:space="preserve"> – </w:t>
            </w:r>
            <w:r>
              <w:t>u</w:t>
            </w:r>
            <w:r w:rsidRPr="002F0879">
              <w:t>sing appropriate safety precautions when handling acids and alkalis.</w:t>
            </w:r>
          </w:p>
        </w:tc>
        <w:tc>
          <w:tcPr>
            <w:tcW w:w="4647" w:type="dxa"/>
            <w:shd w:val="clear" w:color="auto" w:fill="auto"/>
          </w:tcPr>
          <w:p w14:paraId="72D39F26" w14:textId="76392821" w:rsidR="003D3AD2" w:rsidRDefault="003D3AD2" w:rsidP="00761925">
            <w:pPr>
              <w:pStyle w:val="AP-Bullet"/>
              <w:rPr>
                <w:rFonts w:eastAsia="Arial"/>
              </w:rPr>
            </w:pPr>
            <w:r w:rsidRPr="007F52C7">
              <w:rPr>
                <w:rFonts w:eastAsia="Arial"/>
              </w:rPr>
              <w:t xml:space="preserve">That blue litmus paper will change colour in alkaline solutions and that red litmus paper will change colour in acid solutions. </w:t>
            </w:r>
            <w:r>
              <w:rPr>
                <w:rFonts w:eastAsia="Arial"/>
              </w:rPr>
              <w:t xml:space="preserve">Allow students to use both types of paper to test different solutions and record their results. </w:t>
            </w:r>
          </w:p>
          <w:p w14:paraId="09C55E9F" w14:textId="77777777" w:rsidR="00336A62" w:rsidRPr="00514B59" w:rsidRDefault="00336A62" w:rsidP="00336A62">
            <w:pPr>
              <w:pStyle w:val="AP-Bullet"/>
              <w:numPr>
                <w:ilvl w:val="0"/>
                <w:numId w:val="0"/>
              </w:numPr>
              <w:rPr>
                <w:rFonts w:eastAsia="Arial"/>
              </w:rPr>
            </w:pPr>
          </w:p>
          <w:p w14:paraId="1391192E" w14:textId="73CBAB23" w:rsidR="003D3AD2" w:rsidRPr="00761925" w:rsidRDefault="003D3AD2" w:rsidP="002F2F08">
            <w:pPr>
              <w:pStyle w:val="AP-Bullet"/>
              <w:rPr>
                <w:rFonts w:eastAsia="Arial"/>
              </w:rPr>
            </w:pPr>
            <w:r w:rsidRPr="007F52C7">
              <w:rPr>
                <w:rFonts w:eastAsia="Arial"/>
              </w:rPr>
              <w:t>Students think all acids and alkalis are dangerous and corrosive – address this by discussing examples of safe and useful acids and alkalis</w:t>
            </w:r>
            <w:r w:rsidR="00336A62">
              <w:rPr>
                <w:rFonts w:eastAsia="Arial"/>
              </w:rPr>
              <w:t>.</w:t>
            </w:r>
          </w:p>
        </w:tc>
        <w:tc>
          <w:tcPr>
            <w:tcW w:w="4648" w:type="dxa"/>
            <w:shd w:val="clear" w:color="auto" w:fill="auto"/>
          </w:tcPr>
          <w:p w14:paraId="407FBC06" w14:textId="77777777" w:rsidR="003D3AD2" w:rsidRPr="00761925" w:rsidRDefault="003D3AD2" w:rsidP="00761925">
            <w:pPr>
              <w:pStyle w:val="AP-Text"/>
              <w:rPr>
                <w:rFonts w:eastAsia="Arial"/>
                <w:b/>
                <w:bCs/>
              </w:rPr>
            </w:pPr>
            <w:r w:rsidRPr="00761925">
              <w:rPr>
                <w:rFonts w:eastAsia="Arial"/>
                <w:b/>
                <w:bCs/>
              </w:rPr>
              <w:t xml:space="preserve">Key Stage 3 Step 5 </w:t>
            </w:r>
          </w:p>
          <w:p w14:paraId="7F5D0280" w14:textId="77777777" w:rsidR="003D3AD2" w:rsidRPr="002F0879" w:rsidRDefault="003D3AD2" w:rsidP="00761925">
            <w:pPr>
              <w:pStyle w:val="AP-Text"/>
            </w:pPr>
            <w:r w:rsidRPr="00761925">
              <w:rPr>
                <w:rFonts w:eastAsia="Arial"/>
                <w:b/>
                <w:bCs/>
              </w:rPr>
              <w:t>Forward thinkers can:</w:t>
            </w:r>
            <w:r w:rsidRPr="00FD6A5D">
              <w:rPr>
                <w:rFonts w:eastAsia="Arial"/>
              </w:rPr>
              <w:t xml:space="preserve"> Understand how to come up with a range of alternative solutions to the same problem</w:t>
            </w:r>
            <w:r>
              <w:rPr>
                <w:rFonts w:eastAsia="Arial"/>
              </w:rPr>
              <w:t xml:space="preserve"> when looking at different ways to test for pH. </w:t>
            </w:r>
          </w:p>
        </w:tc>
      </w:tr>
    </w:tbl>
    <w:p w14:paraId="638F25C2" w14:textId="77777777" w:rsidR="003D3AD2" w:rsidRDefault="003D3AD2" w:rsidP="00761925">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85" w:type="dxa"/>
          <w:left w:w="85" w:type="dxa"/>
          <w:bottom w:w="85" w:type="dxa"/>
          <w:right w:w="85" w:type="dxa"/>
        </w:tblCellMar>
        <w:tblLook w:val="04A0" w:firstRow="1" w:lastRow="0" w:firstColumn="1" w:lastColumn="0" w:noHBand="0" w:noVBand="1"/>
      </w:tblPr>
      <w:tblGrid>
        <w:gridCol w:w="6993"/>
        <w:gridCol w:w="6993"/>
      </w:tblGrid>
      <w:tr w:rsidR="003D3AD2" w:rsidRPr="00AE4FC2" w14:paraId="244AE0B8" w14:textId="77777777" w:rsidTr="00761925">
        <w:trPr>
          <w:trHeight w:val="180"/>
          <w:jc w:val="center"/>
        </w:trPr>
        <w:tc>
          <w:tcPr>
            <w:tcW w:w="6971" w:type="dxa"/>
            <w:shd w:val="clear" w:color="auto" w:fill="003057"/>
          </w:tcPr>
          <w:p w14:paraId="05A875D2" w14:textId="77777777" w:rsidR="003D3AD2" w:rsidRPr="00514B59" w:rsidRDefault="003D3AD2" w:rsidP="00761925">
            <w:pPr>
              <w:pStyle w:val="AP-Tableheadwhite"/>
              <w:rPr>
                <w:rFonts w:eastAsia="Arial"/>
              </w:rPr>
            </w:pPr>
            <w:r w:rsidRPr="00514B59">
              <w:lastRenderedPageBreak/>
              <w:t>Literacy ideas and terminology</w:t>
            </w:r>
          </w:p>
        </w:tc>
        <w:tc>
          <w:tcPr>
            <w:tcW w:w="6971" w:type="dxa"/>
            <w:shd w:val="clear" w:color="auto" w:fill="003057"/>
          </w:tcPr>
          <w:p w14:paraId="2ABCB3CF" w14:textId="77777777" w:rsidR="003D3AD2" w:rsidRPr="00514B59" w:rsidRDefault="003D3AD2" w:rsidP="00761925">
            <w:pPr>
              <w:pStyle w:val="AP-Tableheadwhite"/>
              <w:rPr>
                <w:rFonts w:eastAsia="Arial"/>
              </w:rPr>
            </w:pPr>
            <w:r w:rsidRPr="00514B59">
              <w:t>Broadening curriculum</w:t>
            </w:r>
          </w:p>
        </w:tc>
      </w:tr>
      <w:tr w:rsidR="003D3AD2" w:rsidRPr="00AE4FC2" w14:paraId="192D749C" w14:textId="77777777" w:rsidTr="00761925">
        <w:trPr>
          <w:trHeight w:val="180"/>
          <w:jc w:val="center"/>
        </w:trPr>
        <w:tc>
          <w:tcPr>
            <w:tcW w:w="6971" w:type="dxa"/>
            <w:shd w:val="clear" w:color="auto" w:fill="auto"/>
          </w:tcPr>
          <w:p w14:paraId="679BC87C" w14:textId="77777777" w:rsidR="003D3AD2" w:rsidRPr="00761925" w:rsidRDefault="003D3AD2" w:rsidP="00761925">
            <w:pPr>
              <w:pStyle w:val="AP-Text"/>
              <w:rPr>
                <w:rFonts w:eastAsia="Arial"/>
                <w:b/>
                <w:bCs/>
              </w:rPr>
            </w:pPr>
            <w:r w:rsidRPr="00761925">
              <w:rPr>
                <w:rFonts w:eastAsia="Arial"/>
                <w:b/>
                <w:bCs/>
              </w:rPr>
              <w:t xml:space="preserve">Idea: </w:t>
            </w:r>
          </w:p>
          <w:p w14:paraId="5E672E7D" w14:textId="77777777" w:rsidR="003D3AD2" w:rsidRPr="004F2185" w:rsidRDefault="003D3AD2" w:rsidP="00761925">
            <w:pPr>
              <w:pStyle w:val="AP-Bullet"/>
            </w:pPr>
            <w:r w:rsidRPr="004F2185">
              <w:t xml:space="preserve">Plan a method for trying different fruit solutions (once heated in water) as indicators. Including your own predictions. Evaluate the experiment as if you were writing a newspaper report – BREAKING NEWS: New pH indicator found! </w:t>
            </w:r>
          </w:p>
          <w:p w14:paraId="376F4B66" w14:textId="77777777" w:rsidR="003D3AD2" w:rsidRDefault="003D3AD2" w:rsidP="00761925">
            <w:pPr>
              <w:pStyle w:val="AP-Text"/>
              <w:rPr>
                <w:rFonts w:eastAsia="Arial"/>
              </w:rPr>
            </w:pPr>
          </w:p>
          <w:p w14:paraId="43AC67AA" w14:textId="77777777" w:rsidR="003D3AD2" w:rsidRPr="00514B59" w:rsidRDefault="003D3AD2" w:rsidP="00761925">
            <w:pPr>
              <w:pStyle w:val="AP-Text"/>
              <w:rPr>
                <w:rFonts w:eastAsia="Arial"/>
                <w:b/>
                <w:bCs/>
              </w:rPr>
            </w:pPr>
            <w:r w:rsidRPr="00514B59">
              <w:rPr>
                <w:rFonts w:eastAsia="Arial"/>
                <w:b/>
                <w:bCs/>
              </w:rPr>
              <w:t xml:space="preserve">Key words: </w:t>
            </w:r>
          </w:p>
          <w:p w14:paraId="4811B5E8" w14:textId="77777777" w:rsidR="003D3AD2" w:rsidRPr="002F0879" w:rsidRDefault="003D3AD2" w:rsidP="00761925">
            <w:pPr>
              <w:pStyle w:val="AP-Text"/>
            </w:pPr>
            <w:r w:rsidRPr="002F0879">
              <w:rPr>
                <w:b/>
                <w:bCs/>
              </w:rPr>
              <w:t xml:space="preserve">Tier 1: </w:t>
            </w:r>
            <w:r w:rsidRPr="002F0879">
              <w:t>Acid</w:t>
            </w:r>
            <w:r>
              <w:t>.</w:t>
            </w:r>
          </w:p>
          <w:p w14:paraId="6A7C5441" w14:textId="77777777" w:rsidR="003D3AD2" w:rsidRPr="002F0879" w:rsidRDefault="003D3AD2" w:rsidP="00761925">
            <w:pPr>
              <w:pStyle w:val="AP-Text"/>
              <w:rPr>
                <w:iCs/>
              </w:rPr>
            </w:pPr>
            <w:r w:rsidRPr="002F0879">
              <w:rPr>
                <w:b/>
                <w:bCs/>
                <w:iCs/>
              </w:rPr>
              <w:t xml:space="preserve">Tier 2: </w:t>
            </w:r>
            <w:r w:rsidRPr="002F0879">
              <w:rPr>
                <w:iCs/>
              </w:rPr>
              <w:t>Alkali</w:t>
            </w:r>
            <w:r>
              <w:rPr>
                <w:iCs/>
              </w:rPr>
              <w:t>.</w:t>
            </w:r>
          </w:p>
          <w:p w14:paraId="60F42511" w14:textId="399FF0BD" w:rsidR="00761925" w:rsidRPr="00761925" w:rsidRDefault="003D3AD2" w:rsidP="00761925">
            <w:pPr>
              <w:pStyle w:val="AP-Text"/>
              <w:rPr>
                <w:iCs/>
              </w:rPr>
            </w:pPr>
            <w:r w:rsidRPr="002F0879">
              <w:rPr>
                <w:b/>
                <w:bCs/>
                <w:iCs/>
              </w:rPr>
              <w:t xml:space="preserve">Tier 3: </w:t>
            </w:r>
            <w:r w:rsidRPr="002F0879">
              <w:rPr>
                <w:iCs/>
              </w:rPr>
              <w:t>Corrosive, indicator, litmus, measuring cylinder, neutral, pH paper, universal indicator</w:t>
            </w:r>
            <w:r>
              <w:rPr>
                <w:iCs/>
              </w:rPr>
              <w:t>.</w:t>
            </w:r>
            <w:r w:rsidRPr="002F0879">
              <w:rPr>
                <w:iCs/>
              </w:rPr>
              <w:t xml:space="preserve"> </w:t>
            </w:r>
          </w:p>
        </w:tc>
        <w:tc>
          <w:tcPr>
            <w:tcW w:w="6971" w:type="dxa"/>
            <w:shd w:val="clear" w:color="auto" w:fill="auto"/>
          </w:tcPr>
          <w:p w14:paraId="113EE1CF" w14:textId="77777777" w:rsidR="003D3AD2" w:rsidRPr="00761925" w:rsidRDefault="003D3AD2" w:rsidP="00761925">
            <w:pPr>
              <w:pStyle w:val="AP-Text"/>
              <w:rPr>
                <w:b/>
                <w:bCs/>
                <w:i/>
                <w:iCs/>
                <w:lang w:eastAsia="en-GB"/>
              </w:rPr>
            </w:pPr>
            <w:r w:rsidRPr="00761925">
              <w:rPr>
                <w:b/>
                <w:bCs/>
                <w:lang w:eastAsia="en-GB"/>
              </w:rPr>
              <w:t>Pearson scientist of the month:</w:t>
            </w:r>
            <w:r w:rsidRPr="00761925">
              <w:rPr>
                <w:b/>
                <w:bCs/>
                <w:i/>
                <w:iCs/>
                <w:lang w:eastAsia="en-GB"/>
              </w:rPr>
              <w:t xml:space="preserve">  </w:t>
            </w:r>
          </w:p>
          <w:p w14:paraId="34697381" w14:textId="77777777" w:rsidR="003D3AD2" w:rsidRPr="00514B59" w:rsidRDefault="003D3AD2" w:rsidP="00761925">
            <w:pPr>
              <w:pStyle w:val="AP-Text"/>
              <w:rPr>
                <w:lang w:eastAsia="en-GB"/>
              </w:rPr>
            </w:pPr>
            <w:r w:rsidRPr="00761925">
              <w:rPr>
                <w:b/>
                <w:bCs/>
                <w:lang w:eastAsia="en-GB"/>
              </w:rPr>
              <w:t>Humphry Davy</w:t>
            </w:r>
            <w:r w:rsidRPr="007F52C7">
              <w:rPr>
                <w:lang w:eastAsia="en-GB"/>
              </w:rPr>
              <w:t xml:space="preserve"> (Chemistry, Male, </w:t>
            </w:r>
            <w:r w:rsidRPr="00514B59">
              <w:rPr>
                <w:lang w:eastAsia="en-GB"/>
              </w:rPr>
              <w:t>British</w:t>
            </w:r>
            <w:r w:rsidRPr="007F52C7">
              <w:rPr>
                <w:lang w:eastAsia="en-GB"/>
              </w:rPr>
              <w:t>) t</w:t>
            </w:r>
            <w:r w:rsidRPr="00514B59">
              <w:rPr>
                <w:lang w:eastAsia="en-GB"/>
              </w:rPr>
              <w:t>e</w:t>
            </w:r>
            <w:r w:rsidRPr="007F52C7">
              <w:rPr>
                <w:lang w:eastAsia="en-GB"/>
              </w:rPr>
              <w:t>sted theories to prove oxygen was not responsible for the properties of acids.</w:t>
            </w:r>
            <w:r>
              <w:rPr>
                <w:lang w:eastAsia="en-GB"/>
              </w:rPr>
              <w:t xml:space="preserve"> See poster </w:t>
            </w:r>
            <w:hyperlink r:id="rId30" w:history="1">
              <w:r w:rsidRPr="00514B59">
                <w:rPr>
                  <w:rStyle w:val="Hyperlink"/>
                  <w:rFonts w:cs="Open Sans"/>
                  <w:szCs w:val="24"/>
                  <w:lang w:eastAsia="en-GB"/>
                </w:rPr>
                <w:t>here</w:t>
              </w:r>
            </w:hyperlink>
            <w:r>
              <w:rPr>
                <w:lang w:eastAsia="en-GB"/>
              </w:rPr>
              <w:t>.</w:t>
            </w:r>
            <w:r w:rsidRPr="007F52C7">
              <w:rPr>
                <w:lang w:eastAsia="en-GB"/>
              </w:rPr>
              <w:t xml:space="preserve"> </w:t>
            </w:r>
          </w:p>
          <w:p w14:paraId="4C80E345" w14:textId="77777777" w:rsidR="003D3AD2" w:rsidRPr="007F52C7" w:rsidRDefault="003D3AD2" w:rsidP="00761925">
            <w:pPr>
              <w:pStyle w:val="AP-Text"/>
              <w:rPr>
                <w:lang w:eastAsia="en-GB"/>
              </w:rPr>
            </w:pPr>
          </w:p>
          <w:p w14:paraId="079BABE1" w14:textId="77777777" w:rsidR="003D3AD2" w:rsidRPr="00761925" w:rsidRDefault="003D3AD2" w:rsidP="00761925">
            <w:pPr>
              <w:pStyle w:val="AP-Text"/>
              <w:rPr>
                <w:b/>
                <w:bCs/>
                <w:lang w:eastAsia="en-GB"/>
              </w:rPr>
            </w:pPr>
            <w:r w:rsidRPr="00761925">
              <w:rPr>
                <w:b/>
                <w:bCs/>
                <w:lang w:eastAsia="en-GB"/>
              </w:rPr>
              <w:t>Notable scientists:</w:t>
            </w:r>
          </w:p>
          <w:p w14:paraId="7A1D9A18" w14:textId="77777777" w:rsidR="003D3AD2" w:rsidRPr="007F52C7" w:rsidRDefault="003D3AD2" w:rsidP="00761925">
            <w:pPr>
              <w:pStyle w:val="AP-Text"/>
              <w:rPr>
                <w:color w:val="383939"/>
                <w:shd w:val="clear" w:color="auto" w:fill="FFFFFF"/>
              </w:rPr>
            </w:pPr>
            <w:r w:rsidRPr="00761925">
              <w:rPr>
                <w:b/>
                <w:bCs/>
                <w:color w:val="383939"/>
                <w:shd w:val="clear" w:color="auto" w:fill="FFFFFF"/>
              </w:rPr>
              <w:t>Arnaldus de Villa Nova</w:t>
            </w:r>
            <w:r w:rsidRPr="007F52C7">
              <w:rPr>
                <w:color w:val="383939"/>
                <w:shd w:val="clear" w:color="auto" w:fill="FFFFFF"/>
              </w:rPr>
              <w:t xml:space="preserve"> (Physician and pharmacist, Male, Spanish) investigated pH using litmus</w:t>
            </w:r>
            <w:r>
              <w:rPr>
                <w:color w:val="383939"/>
                <w:shd w:val="clear" w:color="auto" w:fill="FFFFFF"/>
              </w:rPr>
              <w:t>.</w:t>
            </w:r>
          </w:p>
          <w:p w14:paraId="5CAD963C" w14:textId="77777777" w:rsidR="003D3AD2" w:rsidRPr="007F52C7" w:rsidRDefault="003D3AD2" w:rsidP="00761925">
            <w:pPr>
              <w:pStyle w:val="AP-Text"/>
              <w:rPr>
                <w:lang w:eastAsia="en-GB"/>
              </w:rPr>
            </w:pPr>
          </w:p>
          <w:p w14:paraId="0A695E08" w14:textId="77777777" w:rsidR="003D3AD2" w:rsidRPr="00761925" w:rsidRDefault="003D3AD2" w:rsidP="00761925">
            <w:pPr>
              <w:pStyle w:val="AP-Text"/>
              <w:rPr>
                <w:b/>
                <w:bCs/>
              </w:rPr>
            </w:pPr>
            <w:r w:rsidRPr="00761925">
              <w:rPr>
                <w:b/>
                <w:bCs/>
                <w:lang w:eastAsia="en-GB"/>
              </w:rPr>
              <w:t>STEM careers:</w:t>
            </w:r>
            <w:r w:rsidRPr="00761925">
              <w:rPr>
                <w:b/>
                <w:bCs/>
              </w:rPr>
              <w:t xml:space="preserve"> </w:t>
            </w:r>
          </w:p>
          <w:p w14:paraId="07491168" w14:textId="77777777" w:rsidR="003D3AD2" w:rsidRPr="00514B59" w:rsidRDefault="003D3AD2" w:rsidP="00761925">
            <w:pPr>
              <w:pStyle w:val="AP-Text"/>
            </w:pPr>
            <w:r>
              <w:t>B</w:t>
            </w:r>
            <w:r w:rsidRPr="007F52C7">
              <w:t>otanist</w:t>
            </w:r>
            <w:r w:rsidRPr="00514B59">
              <w:t>,</w:t>
            </w:r>
            <w:r w:rsidRPr="007F52C7">
              <w:t xml:space="preserve"> conservationist</w:t>
            </w:r>
            <w:r w:rsidRPr="00514B59">
              <w:t>,</w:t>
            </w:r>
            <w:r w:rsidRPr="007F52C7">
              <w:t xml:space="preserve"> dietician</w:t>
            </w:r>
            <w:r w:rsidRPr="00514B59">
              <w:t>,</w:t>
            </w:r>
            <w:r w:rsidRPr="007F52C7">
              <w:t xml:space="preserve"> equine dentist</w:t>
            </w:r>
            <w:r w:rsidRPr="00514B59">
              <w:t>,</w:t>
            </w:r>
            <w:r w:rsidRPr="007F52C7">
              <w:t xml:space="preserve"> </w:t>
            </w:r>
            <w:r w:rsidRPr="00514B59">
              <w:rPr>
                <w:lang w:eastAsia="en-GB"/>
              </w:rPr>
              <w:t xml:space="preserve">forensic scientist, geoscientist, </w:t>
            </w:r>
            <w:r w:rsidRPr="007F52C7">
              <w:t>hydro</w:t>
            </w:r>
            <w:r w:rsidRPr="00514B59">
              <w:t xml:space="preserve"> </w:t>
            </w:r>
            <w:r w:rsidRPr="007F52C7">
              <w:t>therapist</w:t>
            </w:r>
            <w:r w:rsidRPr="00514B59">
              <w:t>,</w:t>
            </w:r>
            <w:r w:rsidRPr="00514B59">
              <w:rPr>
                <w:lang w:eastAsia="en-GB"/>
              </w:rPr>
              <w:t xml:space="preserve"> </w:t>
            </w:r>
            <w:r w:rsidRPr="007F52C7">
              <w:t>immunologist</w:t>
            </w:r>
            <w:r w:rsidRPr="00514B59">
              <w:rPr>
                <w:lang w:eastAsia="en-GB"/>
              </w:rPr>
              <w:t>, lab technician</w:t>
            </w:r>
            <w:r w:rsidRPr="00514B59">
              <w:t xml:space="preserve">, </w:t>
            </w:r>
            <w:r w:rsidRPr="007F52C7">
              <w:t>marine biologist</w:t>
            </w:r>
            <w:r w:rsidRPr="00514B59">
              <w:t>,</w:t>
            </w:r>
            <w:r w:rsidRPr="007F52C7">
              <w:t xml:space="preserve"> neuroscientist</w:t>
            </w:r>
            <w:r w:rsidRPr="00514B59">
              <w:t>,</w:t>
            </w:r>
            <w:r w:rsidRPr="007F52C7">
              <w:t xml:space="preserve"> paramedic</w:t>
            </w:r>
            <w:r w:rsidRPr="00514B59">
              <w:t>,</w:t>
            </w:r>
            <w:r w:rsidRPr="007F52C7">
              <w:t xml:space="preserve"> optician</w:t>
            </w:r>
            <w:r w:rsidRPr="00514B59">
              <w:t>,</w:t>
            </w:r>
            <w:r w:rsidRPr="007F52C7">
              <w:t xml:space="preserve"> urologist volcanologist.</w:t>
            </w:r>
            <w:r>
              <w:t xml:space="preserve"> More information </w:t>
            </w:r>
            <w:hyperlink r:id="rId31" w:history="1">
              <w:r w:rsidRPr="00514B59">
                <w:rPr>
                  <w:rStyle w:val="Hyperlink"/>
                  <w:rFonts w:cs="Open Sans"/>
                  <w:szCs w:val="24"/>
                </w:rPr>
                <w:t>here</w:t>
              </w:r>
            </w:hyperlink>
            <w:r>
              <w:t>.</w:t>
            </w:r>
          </w:p>
        </w:tc>
      </w:tr>
    </w:tbl>
    <w:p w14:paraId="7FDF567D" w14:textId="77777777" w:rsidR="003D3AD2" w:rsidRDefault="003D3AD2" w:rsidP="0076192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AE4FC2" w14:paraId="67A3920E" w14:textId="77777777" w:rsidTr="00183487">
        <w:trPr>
          <w:trHeight w:val="165"/>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3606071A" w14:textId="77777777" w:rsidR="003D3AD2" w:rsidRPr="00514B59" w:rsidRDefault="003D3AD2" w:rsidP="00183487">
            <w:pPr>
              <w:pStyle w:val="AP-Tableheadwhite"/>
              <w:rPr>
                <w:rFonts w:eastAsia="Times New Roman"/>
                <w:lang w:eastAsia="en-GB"/>
              </w:rPr>
            </w:pPr>
            <w:r w:rsidRPr="00514B59">
              <w:lastRenderedPageBreak/>
              <w:t>Learning objectives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204B3681" w14:textId="2A008C6E" w:rsidR="003D3AD2" w:rsidRPr="00514B59" w:rsidRDefault="003D3AD2" w:rsidP="00183487">
            <w:pPr>
              <w:pStyle w:val="AP-Tableheadwhite"/>
              <w:rPr>
                <w:rFonts w:eastAsia="Times New Roman"/>
                <w:lang w:eastAsia="en-GB"/>
              </w:rPr>
            </w:pPr>
            <w:r w:rsidRPr="00514B59">
              <w:t>Teaching ideas / links to resources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0076C656" w14:textId="4D6B16F8" w:rsidR="003D3AD2" w:rsidRPr="00514B59" w:rsidRDefault="003D3AD2" w:rsidP="00183487">
            <w:pPr>
              <w:pStyle w:val="AP-Tableheadwhite"/>
              <w:rPr>
                <w:rFonts w:eastAsia="Times New Roman"/>
                <w:lang w:eastAsia="en-GB"/>
              </w:rPr>
            </w:pPr>
            <w:r w:rsidRPr="00514B59">
              <w:t>Indicative success criteria</w:t>
            </w:r>
          </w:p>
        </w:tc>
      </w:tr>
      <w:tr w:rsidR="003D3AD2" w:rsidRPr="00AE4FC2" w14:paraId="28AEF22C" w14:textId="77777777" w:rsidTr="00183487">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09270180" w14:textId="77777777" w:rsidR="003D3AD2" w:rsidRPr="00183487" w:rsidRDefault="003D3AD2" w:rsidP="00183487">
            <w:pPr>
              <w:pStyle w:val="AP-Text"/>
              <w:rPr>
                <w:b/>
                <w:bCs/>
              </w:rPr>
            </w:pPr>
            <w:r w:rsidRPr="00183487">
              <w:rPr>
                <w:b/>
                <w:bCs/>
              </w:rPr>
              <w:t>Acids</w:t>
            </w:r>
          </w:p>
          <w:p w14:paraId="38714558" w14:textId="77777777" w:rsidR="003D3AD2" w:rsidRDefault="003D3AD2" w:rsidP="00183487">
            <w:pPr>
              <w:pStyle w:val="AP-Text"/>
              <w:rPr>
                <w:iCs/>
              </w:rPr>
            </w:pPr>
            <w:r>
              <w:rPr>
                <w:iCs/>
              </w:rPr>
              <w:t>(</w:t>
            </w:r>
            <w:r w:rsidRPr="005C3E36">
              <w:rPr>
                <w:iCs/>
              </w:rPr>
              <w:t>Spec points:</w:t>
            </w:r>
            <w:r>
              <w:rPr>
                <w:iCs/>
              </w:rPr>
              <w:t xml:space="preserve"> 3.2 - 3.3, 3.9 - 3.10)</w:t>
            </w:r>
          </w:p>
          <w:p w14:paraId="6C7E237F" w14:textId="77777777" w:rsidR="003D3AD2" w:rsidRPr="001B47E4" w:rsidRDefault="003D3AD2" w:rsidP="00183487">
            <w:pPr>
              <w:pStyle w:val="AP-Text"/>
            </w:pPr>
          </w:p>
          <w:p w14:paraId="3E24B9DF" w14:textId="77777777" w:rsidR="003D3AD2" w:rsidRPr="002F0879" w:rsidRDefault="003D3AD2" w:rsidP="00183487">
            <w:pPr>
              <w:pStyle w:val="AP-Bullet"/>
            </w:pPr>
            <w:r w:rsidRPr="002F0879">
              <w:t>Know that acids are solutions.</w:t>
            </w:r>
          </w:p>
          <w:p w14:paraId="21FB67DF" w14:textId="77777777" w:rsidR="003D3AD2" w:rsidRPr="002F0879" w:rsidRDefault="003D3AD2" w:rsidP="00183487">
            <w:pPr>
              <w:pStyle w:val="AP-Bullet"/>
            </w:pPr>
            <w:r w:rsidRPr="002F0879">
              <w:t>Know the properties of acids.</w:t>
            </w:r>
          </w:p>
          <w:p w14:paraId="44CC90E8" w14:textId="77777777" w:rsidR="003D3AD2" w:rsidRPr="00514B59" w:rsidRDefault="003D3AD2" w:rsidP="00183487">
            <w:pPr>
              <w:pStyle w:val="AP-Bullet"/>
              <w:rPr>
                <w:b/>
                <w:bCs/>
              </w:rPr>
            </w:pPr>
            <w:r w:rsidRPr="00514B59">
              <w:t xml:space="preserve">Know the hazard symbol for corrosive. </w:t>
            </w:r>
          </w:p>
        </w:tc>
        <w:tc>
          <w:tcPr>
            <w:tcW w:w="4647" w:type="dxa"/>
            <w:tcBorders>
              <w:top w:val="nil"/>
              <w:left w:val="single" w:sz="6" w:space="0" w:color="auto"/>
              <w:bottom w:val="single" w:sz="6" w:space="0" w:color="auto"/>
              <w:right w:val="single" w:sz="6" w:space="0" w:color="auto"/>
            </w:tcBorders>
            <w:shd w:val="clear" w:color="auto" w:fill="auto"/>
          </w:tcPr>
          <w:p w14:paraId="76DFE547" w14:textId="77777777" w:rsidR="003D3AD2" w:rsidRPr="002F0879" w:rsidRDefault="003D3AD2" w:rsidP="00183487">
            <w:pPr>
              <w:pStyle w:val="AP-Bullet"/>
            </w:pPr>
            <w:r w:rsidRPr="002F0879">
              <w:t>Examine common acidic household products and look at hazard symbols.</w:t>
            </w:r>
          </w:p>
          <w:p w14:paraId="066BBC33" w14:textId="77777777" w:rsidR="003D3AD2" w:rsidRPr="002F0879" w:rsidRDefault="003D3AD2" w:rsidP="00183487">
            <w:pPr>
              <w:pStyle w:val="AP-Bullet"/>
            </w:pPr>
            <w:r w:rsidRPr="002F0879">
              <w:t>Brainstorm the common properties of these substances.</w:t>
            </w:r>
          </w:p>
          <w:p w14:paraId="6E1F971D" w14:textId="77777777" w:rsidR="003D3AD2" w:rsidRPr="002F0879" w:rsidRDefault="003D3AD2" w:rsidP="002F2F08">
            <w:pPr>
              <w:spacing w:after="0"/>
              <w:ind w:left="720"/>
              <w:rPr>
                <w:rFonts w:ascii="Open Sans" w:hAnsi="Open Sans" w:cs="Open Sans"/>
                <w:sz w:val="24"/>
                <w:szCs w:val="24"/>
              </w:rPr>
            </w:pPr>
          </w:p>
          <w:p w14:paraId="4CF52247" w14:textId="77777777" w:rsidR="003D3AD2" w:rsidRPr="00514B59" w:rsidRDefault="003D3AD2" w:rsidP="00183487">
            <w:pPr>
              <w:pStyle w:val="AP-Text"/>
            </w:pPr>
            <w:r w:rsidRPr="00183487">
              <w:rPr>
                <w:b/>
                <w:bCs/>
              </w:rPr>
              <w:t>Exploring Science Year 7 / ActiveLearn:</w:t>
            </w:r>
            <w:r>
              <w:t xml:space="preserve"> </w:t>
            </w:r>
            <w:r w:rsidRPr="002F0879">
              <w:t>7Fa.</w:t>
            </w:r>
          </w:p>
        </w:tc>
        <w:tc>
          <w:tcPr>
            <w:tcW w:w="4648" w:type="dxa"/>
            <w:tcBorders>
              <w:top w:val="nil"/>
              <w:left w:val="single" w:sz="6" w:space="0" w:color="auto"/>
              <w:bottom w:val="single" w:sz="6" w:space="0" w:color="auto"/>
              <w:right w:val="single" w:sz="6" w:space="0" w:color="auto"/>
            </w:tcBorders>
            <w:shd w:val="clear" w:color="auto" w:fill="auto"/>
          </w:tcPr>
          <w:p w14:paraId="7330E99D" w14:textId="77777777" w:rsidR="003D3AD2" w:rsidRPr="002F0879" w:rsidRDefault="003D3AD2" w:rsidP="00183487">
            <w:pPr>
              <w:pStyle w:val="AP-Bullet"/>
            </w:pPr>
            <w:r w:rsidRPr="002F0879">
              <w:t>Recall the properties of acids (AO1).</w:t>
            </w:r>
          </w:p>
          <w:p w14:paraId="367F147C" w14:textId="77777777" w:rsidR="003D3AD2" w:rsidRPr="002F0879" w:rsidRDefault="003D3AD2" w:rsidP="00183487">
            <w:pPr>
              <w:pStyle w:val="AP-Bullet"/>
            </w:pPr>
            <w:r w:rsidRPr="002F0879">
              <w:t>Name the hazard linked to a hazard symbol (AO1).</w:t>
            </w:r>
          </w:p>
          <w:p w14:paraId="4441BAFA" w14:textId="77777777" w:rsidR="003D3AD2" w:rsidRPr="00514B59" w:rsidRDefault="003D3AD2" w:rsidP="00183487">
            <w:pPr>
              <w:pStyle w:val="AP-Bullet"/>
              <w:rPr>
                <w:b/>
                <w:bCs/>
              </w:rPr>
            </w:pPr>
            <w:r w:rsidRPr="00514B59">
              <w:t>Suggest a suitable safety precaution given the hazard symbol (AO3).</w:t>
            </w:r>
          </w:p>
        </w:tc>
      </w:tr>
      <w:tr w:rsidR="003D3AD2" w:rsidRPr="00AE4FC2" w14:paraId="10C8701A" w14:textId="77777777" w:rsidTr="00183487">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5A8D444B" w14:textId="77777777" w:rsidR="003D3AD2" w:rsidRPr="00183487" w:rsidRDefault="003D3AD2" w:rsidP="00183487">
            <w:pPr>
              <w:pStyle w:val="AP-Text"/>
              <w:rPr>
                <w:b/>
                <w:bCs/>
              </w:rPr>
            </w:pPr>
            <w:r w:rsidRPr="00183487">
              <w:rPr>
                <w:b/>
                <w:bCs/>
              </w:rPr>
              <w:t>Alkalis</w:t>
            </w:r>
          </w:p>
          <w:p w14:paraId="7881E7EE" w14:textId="77777777" w:rsidR="003D3AD2" w:rsidRPr="001B47E4" w:rsidRDefault="003D3AD2" w:rsidP="00183487">
            <w:pPr>
              <w:pStyle w:val="AP-Text"/>
            </w:pPr>
          </w:p>
          <w:p w14:paraId="2AAB8AE0" w14:textId="77777777" w:rsidR="003D3AD2" w:rsidRPr="002F0879" w:rsidRDefault="003D3AD2" w:rsidP="00183487">
            <w:pPr>
              <w:pStyle w:val="AP-Bullet"/>
            </w:pPr>
            <w:r w:rsidRPr="002F0879">
              <w:t>Know that alkalis are solutions.</w:t>
            </w:r>
          </w:p>
          <w:p w14:paraId="11FB7F21" w14:textId="77777777" w:rsidR="003D3AD2" w:rsidRPr="001B47E4" w:rsidRDefault="003D3AD2" w:rsidP="00183487">
            <w:pPr>
              <w:pStyle w:val="AP-Bullet"/>
              <w:rPr>
                <w:b/>
                <w:bCs/>
                <w:i/>
                <w:iCs/>
              </w:rPr>
            </w:pPr>
            <w:r w:rsidRPr="001B47E4">
              <w:t>Know the properties of alkalis.</w:t>
            </w:r>
          </w:p>
        </w:tc>
        <w:tc>
          <w:tcPr>
            <w:tcW w:w="4647" w:type="dxa"/>
            <w:tcBorders>
              <w:top w:val="nil"/>
              <w:left w:val="single" w:sz="6" w:space="0" w:color="auto"/>
              <w:bottom w:val="single" w:sz="6" w:space="0" w:color="auto"/>
              <w:right w:val="single" w:sz="6" w:space="0" w:color="auto"/>
            </w:tcBorders>
            <w:shd w:val="clear" w:color="auto" w:fill="auto"/>
          </w:tcPr>
          <w:p w14:paraId="7848E0F6" w14:textId="77777777" w:rsidR="003D3AD2" w:rsidRPr="002F0879" w:rsidRDefault="003D3AD2" w:rsidP="00183487">
            <w:pPr>
              <w:pStyle w:val="AP-Bullet"/>
            </w:pPr>
            <w:r w:rsidRPr="002F0879">
              <w:t>Examine common alkaline household products and look at hazard symbols.</w:t>
            </w:r>
          </w:p>
          <w:p w14:paraId="1EEB449D" w14:textId="77777777" w:rsidR="003D3AD2" w:rsidRPr="001B47E4" w:rsidRDefault="003D3AD2" w:rsidP="00183487">
            <w:pPr>
              <w:pStyle w:val="AP-Bullet"/>
              <w:rPr>
                <w:i/>
                <w:iCs/>
              </w:rPr>
            </w:pPr>
            <w:r w:rsidRPr="002F0879">
              <w:t>Brainstorm the common properties of these substances.</w:t>
            </w:r>
          </w:p>
        </w:tc>
        <w:tc>
          <w:tcPr>
            <w:tcW w:w="4648" w:type="dxa"/>
            <w:tcBorders>
              <w:top w:val="nil"/>
              <w:left w:val="single" w:sz="6" w:space="0" w:color="auto"/>
              <w:bottom w:val="single" w:sz="6" w:space="0" w:color="auto"/>
              <w:right w:val="single" w:sz="6" w:space="0" w:color="auto"/>
            </w:tcBorders>
            <w:shd w:val="clear" w:color="auto" w:fill="auto"/>
          </w:tcPr>
          <w:p w14:paraId="42B40FA1" w14:textId="77777777" w:rsidR="003D3AD2" w:rsidRPr="001B47E4" w:rsidRDefault="003D3AD2" w:rsidP="00183487">
            <w:pPr>
              <w:pStyle w:val="AP-Bullet"/>
            </w:pPr>
            <w:r w:rsidRPr="001B47E4">
              <w:t>Recall the properties of alkalis (AO1).</w:t>
            </w:r>
          </w:p>
        </w:tc>
      </w:tr>
    </w:tbl>
    <w:p w14:paraId="74815C66" w14:textId="77777777" w:rsidR="003D3AD2" w:rsidRDefault="003D3AD2" w:rsidP="0032215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AE4FC2" w14:paraId="0D9F5B18" w14:textId="77777777" w:rsidTr="00C87BB7">
        <w:trPr>
          <w:trHeight w:val="165"/>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21C2B5C9" w14:textId="77777777" w:rsidR="003D3AD2" w:rsidRPr="001B47E4" w:rsidRDefault="003D3AD2" w:rsidP="00C87BB7">
            <w:pPr>
              <w:pStyle w:val="AP-Tableheadwhite"/>
              <w:rPr>
                <w:iCs/>
              </w:rPr>
            </w:pPr>
            <w:r w:rsidRPr="00514B59">
              <w:lastRenderedPageBreak/>
              <w:t>Learning objectives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45C495E5" w14:textId="3618C3F8" w:rsidR="003D3AD2" w:rsidRPr="002F0879" w:rsidRDefault="003D3AD2" w:rsidP="00C87BB7">
            <w:pPr>
              <w:pStyle w:val="AP-Tableheadwhite"/>
            </w:pPr>
            <w:r w:rsidRPr="00514B59">
              <w:t>Teaching ideas / links to resources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21B73CAC" w14:textId="6F22C27C" w:rsidR="003D3AD2" w:rsidRPr="002F0879" w:rsidRDefault="003D3AD2" w:rsidP="00C87BB7">
            <w:pPr>
              <w:pStyle w:val="AP-Tableheadwhite"/>
            </w:pPr>
            <w:r w:rsidRPr="00514B59">
              <w:t>Indicative success criteria</w:t>
            </w:r>
          </w:p>
        </w:tc>
      </w:tr>
      <w:tr w:rsidR="003D3AD2" w:rsidRPr="00AE4FC2" w14:paraId="6A2815EE" w14:textId="77777777" w:rsidTr="00C87BB7">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35765B92" w14:textId="77777777" w:rsidR="003D3AD2" w:rsidRPr="00C87BB7" w:rsidRDefault="003D3AD2" w:rsidP="00C87BB7">
            <w:pPr>
              <w:pStyle w:val="AP-Text"/>
              <w:rPr>
                <w:b/>
                <w:bCs/>
              </w:rPr>
            </w:pPr>
            <w:r w:rsidRPr="00C87BB7">
              <w:rPr>
                <w:b/>
                <w:bCs/>
              </w:rPr>
              <w:t>Indicators</w:t>
            </w:r>
          </w:p>
          <w:p w14:paraId="18A3BE31" w14:textId="77777777" w:rsidR="003D3AD2" w:rsidRDefault="003D3AD2" w:rsidP="00C87BB7">
            <w:pPr>
              <w:pStyle w:val="AP-Text"/>
              <w:rPr>
                <w:bCs/>
              </w:rPr>
            </w:pPr>
            <w:r>
              <w:rPr>
                <w:bCs/>
              </w:rPr>
              <w:t>(</w:t>
            </w:r>
            <w:r w:rsidRPr="005C3E36">
              <w:rPr>
                <w:bCs/>
              </w:rPr>
              <w:t>Spec point:</w:t>
            </w:r>
            <w:r>
              <w:rPr>
                <w:bCs/>
              </w:rPr>
              <w:t xml:space="preserve"> 3.3)</w:t>
            </w:r>
          </w:p>
          <w:p w14:paraId="5CC42295" w14:textId="77777777" w:rsidR="003D3AD2" w:rsidRPr="001B47E4" w:rsidRDefault="003D3AD2" w:rsidP="00C87BB7">
            <w:pPr>
              <w:pStyle w:val="AP-Text"/>
            </w:pPr>
          </w:p>
          <w:p w14:paraId="6B6FA497" w14:textId="77777777" w:rsidR="003D3AD2" w:rsidRPr="002F0879" w:rsidRDefault="003D3AD2" w:rsidP="00C87BB7">
            <w:pPr>
              <w:pStyle w:val="AP-Bullet"/>
            </w:pPr>
            <w:r w:rsidRPr="002F0879">
              <w:t>Understand how indicators can be used to distinguish between acidic, alkaline, and neutral solutions.</w:t>
            </w:r>
          </w:p>
          <w:p w14:paraId="350A155D" w14:textId="77777777" w:rsidR="003D3AD2" w:rsidRPr="002F0879" w:rsidRDefault="003D3AD2" w:rsidP="00C87BB7">
            <w:pPr>
              <w:pStyle w:val="AP-Bullet"/>
            </w:pPr>
            <w:r w:rsidRPr="002F0879">
              <w:t>Know the acid, neutral and alkaline colours for litmus indicator.</w:t>
            </w:r>
          </w:p>
          <w:p w14:paraId="5EE268D3" w14:textId="77777777" w:rsidR="003D3AD2" w:rsidRPr="002F0879" w:rsidRDefault="003D3AD2" w:rsidP="00C87BB7">
            <w:pPr>
              <w:pStyle w:val="AP-Bullet"/>
            </w:pPr>
            <w:r w:rsidRPr="002F0879">
              <w:t>Know that pH is a measure of acidity where the lower the pH the more acidic a solution, and the higher a pH the more alkaline a solution.</w:t>
            </w:r>
          </w:p>
          <w:p w14:paraId="2EDC50E7" w14:textId="77777777" w:rsidR="003D3AD2" w:rsidRPr="001B47E4" w:rsidRDefault="003D3AD2" w:rsidP="00C87BB7">
            <w:pPr>
              <w:pStyle w:val="AP-Bullet"/>
              <w:rPr>
                <w:b/>
                <w:iCs/>
              </w:rPr>
            </w:pPr>
            <w:r w:rsidRPr="002F0879">
              <w:t xml:space="preserve">Know how to use </w:t>
            </w:r>
            <w:r>
              <w:t>u</w:t>
            </w:r>
            <w:r w:rsidRPr="002F0879">
              <w:t>niversal Indicator to classify a solution.</w:t>
            </w:r>
          </w:p>
        </w:tc>
        <w:tc>
          <w:tcPr>
            <w:tcW w:w="4647" w:type="dxa"/>
            <w:tcBorders>
              <w:top w:val="nil"/>
              <w:left w:val="single" w:sz="6" w:space="0" w:color="auto"/>
              <w:bottom w:val="single" w:sz="6" w:space="0" w:color="auto"/>
              <w:right w:val="single" w:sz="6" w:space="0" w:color="auto"/>
            </w:tcBorders>
            <w:shd w:val="clear" w:color="auto" w:fill="auto"/>
          </w:tcPr>
          <w:p w14:paraId="5518771F" w14:textId="77777777" w:rsidR="003D3AD2" w:rsidRPr="002F0879" w:rsidRDefault="003D3AD2" w:rsidP="00C87BB7">
            <w:pPr>
              <w:pStyle w:val="AP-Bullet"/>
            </w:pPr>
            <w:r w:rsidRPr="002F0879">
              <w:t>Make red cabbage indicator and test some common solutions.</w:t>
            </w:r>
          </w:p>
          <w:p w14:paraId="269ECBDC" w14:textId="77777777" w:rsidR="003D3AD2" w:rsidRPr="002F0879" w:rsidRDefault="003D3AD2" w:rsidP="00C87BB7">
            <w:pPr>
              <w:pStyle w:val="AP-Bullet"/>
            </w:pPr>
            <w:r w:rsidRPr="002F0879">
              <w:t>Use litmus paper to tests solutions.</w:t>
            </w:r>
          </w:p>
          <w:p w14:paraId="34FF8A78" w14:textId="77777777" w:rsidR="003D3AD2" w:rsidRPr="002F0879" w:rsidRDefault="003D3AD2" w:rsidP="00C87BB7">
            <w:pPr>
              <w:pStyle w:val="AP-Bullet"/>
            </w:pPr>
            <w:r w:rsidRPr="002F0879">
              <w:t xml:space="preserve">Test the same solutions with pH paper or UI solution. </w:t>
            </w:r>
          </w:p>
          <w:p w14:paraId="4A6FE560" w14:textId="77777777" w:rsidR="003D3AD2" w:rsidRPr="002F0879" w:rsidRDefault="003D3AD2" w:rsidP="00C87BB7">
            <w:pPr>
              <w:pStyle w:val="AP-Bullet"/>
            </w:pPr>
            <w:r w:rsidRPr="002F0879">
              <w:t>Add UI to a low pH acid and follow the pH changes as it is diluted.</w:t>
            </w:r>
          </w:p>
          <w:p w14:paraId="41BF6E2A" w14:textId="77777777" w:rsidR="003D3AD2" w:rsidRPr="002F0879" w:rsidRDefault="003D3AD2" w:rsidP="00C87BB7">
            <w:pPr>
              <w:pStyle w:val="AP-Bullet"/>
            </w:pPr>
            <w:r w:rsidRPr="002F0879">
              <w:t>Take an acid at different pH values and show different rate of reaction when marble chips</w:t>
            </w:r>
            <w:r>
              <w:t xml:space="preserve"> are</w:t>
            </w:r>
            <w:r w:rsidRPr="002F0879">
              <w:t xml:space="preserve"> added.</w:t>
            </w:r>
          </w:p>
          <w:p w14:paraId="67F21660" w14:textId="77777777" w:rsidR="003D3AD2" w:rsidRPr="002F0879" w:rsidRDefault="003D3AD2" w:rsidP="00C87BB7">
            <w:pPr>
              <w:pStyle w:val="AP-Text"/>
            </w:pPr>
          </w:p>
          <w:p w14:paraId="4D5147E7" w14:textId="77777777" w:rsidR="003D3AD2" w:rsidRPr="00C87BB7" w:rsidRDefault="003D3AD2" w:rsidP="00C87BB7">
            <w:pPr>
              <w:pStyle w:val="AP-Text"/>
              <w:rPr>
                <w:b/>
                <w:bCs/>
                <w:iCs/>
              </w:rPr>
            </w:pPr>
            <w:r w:rsidRPr="00C87BB7">
              <w:rPr>
                <w:b/>
                <w:bCs/>
                <w:iCs/>
              </w:rPr>
              <w:t>Opportunities for extension:</w:t>
            </w:r>
          </w:p>
          <w:p w14:paraId="42403964" w14:textId="77777777" w:rsidR="003D3AD2" w:rsidRPr="002F0879" w:rsidRDefault="003D3AD2" w:rsidP="00C87BB7">
            <w:pPr>
              <w:pStyle w:val="AP-Bullet"/>
              <w:rPr>
                <w:b/>
                <w:bCs/>
              </w:rPr>
            </w:pPr>
            <w:r w:rsidRPr="002F0879">
              <w:t>‘Water into wine’ demonstration.</w:t>
            </w:r>
          </w:p>
          <w:p w14:paraId="34E68E51" w14:textId="77777777" w:rsidR="003D3AD2" w:rsidRPr="002F0879" w:rsidRDefault="003D3AD2" w:rsidP="00C87BB7">
            <w:pPr>
              <w:pStyle w:val="AP-Bullet"/>
            </w:pPr>
            <w:r w:rsidRPr="002F0879">
              <w:t>Use pH meters to determine the pH of a solution.</w:t>
            </w:r>
          </w:p>
          <w:p w14:paraId="0BEE7CDD" w14:textId="77777777" w:rsidR="003D3AD2" w:rsidRPr="002F0879" w:rsidRDefault="003D3AD2" w:rsidP="00C87BB7">
            <w:pPr>
              <w:pStyle w:val="AP-Text"/>
            </w:pPr>
          </w:p>
          <w:p w14:paraId="5738F00B" w14:textId="77777777" w:rsidR="003D3AD2" w:rsidRPr="001B47E4" w:rsidRDefault="003D3AD2" w:rsidP="00C87BB7">
            <w:pPr>
              <w:pStyle w:val="AP-Text"/>
              <w:rPr>
                <w:b/>
              </w:rPr>
            </w:pPr>
            <w:r>
              <w:rPr>
                <w:b/>
                <w:bCs/>
              </w:rPr>
              <w:t xml:space="preserve">Exploring Science Year 7 / ActiveLearn: </w:t>
            </w:r>
            <w:r w:rsidRPr="002F0879">
              <w:t>7Fb, 7Fc.</w:t>
            </w:r>
          </w:p>
        </w:tc>
        <w:tc>
          <w:tcPr>
            <w:tcW w:w="4648" w:type="dxa"/>
            <w:tcBorders>
              <w:top w:val="nil"/>
              <w:left w:val="single" w:sz="6" w:space="0" w:color="auto"/>
              <w:bottom w:val="single" w:sz="6" w:space="0" w:color="auto"/>
              <w:right w:val="single" w:sz="6" w:space="0" w:color="auto"/>
            </w:tcBorders>
            <w:shd w:val="clear" w:color="auto" w:fill="auto"/>
          </w:tcPr>
          <w:p w14:paraId="3E5DB3F5" w14:textId="77777777" w:rsidR="003D3AD2" w:rsidRPr="002F0879" w:rsidRDefault="003D3AD2" w:rsidP="00C87BB7">
            <w:pPr>
              <w:pStyle w:val="AP-Bullet"/>
            </w:pPr>
            <w:r w:rsidRPr="002F0879">
              <w:t>Recall the colours of litmus and universal indicators (AO1).</w:t>
            </w:r>
          </w:p>
          <w:p w14:paraId="2BCD8F4D" w14:textId="77777777" w:rsidR="003D3AD2" w:rsidRPr="002F0879" w:rsidRDefault="003D3AD2" w:rsidP="00C87BB7">
            <w:pPr>
              <w:pStyle w:val="AP-Bullet"/>
            </w:pPr>
            <w:r w:rsidRPr="002F0879">
              <w:t>Deduce the nature of a solution using its pH (AO2).</w:t>
            </w:r>
          </w:p>
          <w:p w14:paraId="07FF59E3" w14:textId="77777777" w:rsidR="003D3AD2" w:rsidRPr="001B47E4" w:rsidRDefault="003D3AD2" w:rsidP="00C87BB7">
            <w:pPr>
              <w:pStyle w:val="AP-Bullet"/>
            </w:pPr>
            <w:r w:rsidRPr="001B47E4">
              <w:t>Explain the limitations of using Universal Indicator to find pH (AO3).</w:t>
            </w:r>
          </w:p>
        </w:tc>
      </w:tr>
    </w:tbl>
    <w:p w14:paraId="1EDE3BB5" w14:textId="77777777" w:rsidR="003D3AD2" w:rsidRDefault="003D3AD2" w:rsidP="00C87BB7">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3D3AD2" w:rsidRPr="003D0161" w14:paraId="357A5CA4" w14:textId="77777777" w:rsidTr="00C87BB7">
        <w:trPr>
          <w:trHeight w:val="264"/>
          <w:jc w:val="center"/>
        </w:trPr>
        <w:tc>
          <w:tcPr>
            <w:tcW w:w="13942" w:type="dxa"/>
            <w:shd w:val="clear" w:color="auto" w:fill="003057"/>
          </w:tcPr>
          <w:p w14:paraId="4EA545FA" w14:textId="2B767E76" w:rsidR="003D3AD2" w:rsidRPr="002F0879" w:rsidRDefault="003D3AD2" w:rsidP="00C87BB7">
            <w:pPr>
              <w:pStyle w:val="AP-Tableheadwhite"/>
              <w:rPr>
                <w:lang w:eastAsia="en-GB"/>
              </w:rPr>
            </w:pPr>
            <w:r w:rsidRPr="002F0879">
              <w:rPr>
                <w:lang w:eastAsia="en-GB"/>
              </w:rPr>
              <w:lastRenderedPageBreak/>
              <w:t xml:space="preserve">Exemplification of </w:t>
            </w:r>
            <w:r>
              <w:rPr>
                <w:lang w:eastAsia="en-GB"/>
              </w:rPr>
              <w:t>M</w:t>
            </w:r>
            <w:r w:rsidRPr="002F0879">
              <w:rPr>
                <w:lang w:eastAsia="en-GB"/>
              </w:rPr>
              <w:t>astery</w:t>
            </w:r>
          </w:p>
        </w:tc>
      </w:tr>
      <w:tr w:rsidR="003D3AD2" w:rsidRPr="003D0161" w14:paraId="1D01E96E" w14:textId="77777777" w:rsidTr="00C87BB7">
        <w:trPr>
          <w:trHeight w:val="1065"/>
          <w:jc w:val="center"/>
        </w:trPr>
        <w:tc>
          <w:tcPr>
            <w:tcW w:w="13942" w:type="dxa"/>
            <w:shd w:val="clear" w:color="auto" w:fill="auto"/>
          </w:tcPr>
          <w:p w14:paraId="3240CABB" w14:textId="77777777" w:rsidR="003D3AD2" w:rsidRPr="002F0879" w:rsidRDefault="003D3AD2" w:rsidP="00C87BB7">
            <w:pPr>
              <w:pStyle w:val="AP-Text"/>
              <w:rPr>
                <w:i/>
                <w:iCs/>
                <w:lang w:eastAsia="en-GB"/>
              </w:rPr>
            </w:pPr>
            <w:r w:rsidRPr="00267E30">
              <w:rPr>
                <w:lang w:eastAsia="en-GB"/>
              </w:rPr>
              <w:t>Know the properties of acids and alkalis.</w:t>
            </w:r>
            <w:r w:rsidRPr="002F0879">
              <w:rPr>
                <w:i/>
                <w:iCs/>
                <w:lang w:eastAsia="en-GB"/>
              </w:rPr>
              <w:t xml:space="preserve">                                                </w:t>
            </w:r>
            <w:r w:rsidRPr="00267E30">
              <w:rPr>
                <w:lang w:eastAsia="en-GB"/>
              </w:rPr>
              <w:t>Know how to identify acids and alkalis with litmus paper.</w:t>
            </w:r>
          </w:p>
          <w:p w14:paraId="7AAE48E3" w14:textId="77777777" w:rsidR="003D3AD2" w:rsidRPr="002F0879" w:rsidRDefault="003D3AD2" w:rsidP="002F2F08">
            <w:pPr>
              <w:spacing w:after="0" w:line="240" w:lineRule="auto"/>
              <w:textAlignment w:val="baseline"/>
              <w:rPr>
                <w:rFonts w:ascii="Open Sans" w:eastAsia="Times New Roman" w:hAnsi="Open Sans" w:cs="Open Sans"/>
                <w:i/>
                <w:iCs/>
                <w:sz w:val="24"/>
                <w:szCs w:val="24"/>
                <w:lang w:eastAsia="en-GB"/>
              </w:rPr>
            </w:pPr>
            <w:r w:rsidRPr="002F0879">
              <w:rPr>
                <w:rFonts w:ascii="Open Sans" w:hAnsi="Open Sans" w:cs="Open Sans"/>
                <w:noProof/>
                <w:sz w:val="24"/>
                <w:szCs w:val="24"/>
                <w:lang w:eastAsia="ja-JP"/>
              </w:rPr>
              <w:drawing>
                <wp:anchor distT="0" distB="0" distL="114300" distR="114300" simplePos="0" relativeHeight="251669504" behindDoc="0" locked="0" layoutInCell="1" allowOverlap="1" wp14:anchorId="27B99723" wp14:editId="15E7E5B2">
                  <wp:simplePos x="0" y="0"/>
                  <wp:positionH relativeFrom="column">
                    <wp:posOffset>5638165</wp:posOffset>
                  </wp:positionH>
                  <wp:positionV relativeFrom="paragraph">
                    <wp:posOffset>1686560</wp:posOffset>
                  </wp:positionV>
                  <wp:extent cx="2614930" cy="3409950"/>
                  <wp:effectExtent l="2540" t="0" r="0" b="0"/>
                  <wp:wrapSquare wrapText="bothSides"/>
                  <wp:docPr id="29" name="Picture 2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rot="16200000">
                            <a:off x="0" y="0"/>
                            <a:ext cx="2614930" cy="3409950"/>
                          </a:xfrm>
                          <a:prstGeom prst="rect">
                            <a:avLst/>
                          </a:prstGeom>
                        </pic:spPr>
                      </pic:pic>
                    </a:graphicData>
                  </a:graphic>
                  <wp14:sizeRelH relativeFrom="margin">
                    <wp14:pctWidth>0</wp14:pctWidth>
                  </wp14:sizeRelH>
                  <wp14:sizeRelV relativeFrom="margin">
                    <wp14:pctHeight>0</wp14:pctHeight>
                  </wp14:sizeRelV>
                </wp:anchor>
              </w:drawing>
            </w:r>
            <w:r w:rsidRPr="002F0879">
              <w:rPr>
                <w:rFonts w:ascii="Open Sans" w:hAnsi="Open Sans" w:cs="Open Sans"/>
                <w:noProof/>
                <w:sz w:val="24"/>
                <w:szCs w:val="24"/>
                <w:lang w:eastAsia="ja-JP"/>
              </w:rPr>
              <w:drawing>
                <wp:anchor distT="0" distB="0" distL="114300" distR="114300" simplePos="0" relativeHeight="251668480" behindDoc="0" locked="0" layoutInCell="1" allowOverlap="1" wp14:anchorId="7C63982E" wp14:editId="13D21799">
                  <wp:simplePos x="0" y="0"/>
                  <wp:positionH relativeFrom="column">
                    <wp:posOffset>4972685</wp:posOffset>
                  </wp:positionH>
                  <wp:positionV relativeFrom="paragraph">
                    <wp:posOffset>137160</wp:posOffset>
                  </wp:positionV>
                  <wp:extent cx="4370957" cy="1209675"/>
                  <wp:effectExtent l="0" t="0" r="0" b="0"/>
                  <wp:wrapSquare wrapText="bothSides"/>
                  <wp:docPr id="28" name="Picture 2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373735" cy="1210444"/>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3459"/>
              <w:gridCol w:w="1274"/>
              <w:gridCol w:w="2081"/>
            </w:tblGrid>
            <w:tr w:rsidR="003D3AD2" w:rsidRPr="002F0879" w14:paraId="74C5014A" w14:textId="77777777" w:rsidTr="002F2F08">
              <w:tc>
                <w:tcPr>
                  <w:tcW w:w="3459" w:type="dxa"/>
                  <w:shd w:val="clear" w:color="auto" w:fill="BFBFBF" w:themeFill="background1" w:themeFillShade="BF"/>
                </w:tcPr>
                <w:p w14:paraId="0B2F2E52" w14:textId="77777777" w:rsidR="003D3AD2" w:rsidRPr="002F0879" w:rsidRDefault="003D3AD2" w:rsidP="00C87BB7">
                  <w:pPr>
                    <w:pStyle w:val="AP-Text"/>
                    <w:rPr>
                      <w:lang w:eastAsia="en-GB"/>
                    </w:rPr>
                  </w:pPr>
                </w:p>
              </w:tc>
              <w:tc>
                <w:tcPr>
                  <w:tcW w:w="1274" w:type="dxa"/>
                  <w:shd w:val="clear" w:color="auto" w:fill="BFBFBF" w:themeFill="background1" w:themeFillShade="BF"/>
                </w:tcPr>
                <w:p w14:paraId="2C10AB06" w14:textId="77777777" w:rsidR="003D3AD2" w:rsidRPr="002F0879" w:rsidRDefault="003D3AD2" w:rsidP="00C87BB7">
                  <w:pPr>
                    <w:pStyle w:val="AP-Text"/>
                    <w:rPr>
                      <w:b/>
                      <w:bCs/>
                      <w:lang w:eastAsia="en-GB"/>
                    </w:rPr>
                  </w:pPr>
                  <w:r w:rsidRPr="002F0879">
                    <w:rPr>
                      <w:b/>
                      <w:bCs/>
                      <w:lang w:eastAsia="en-GB"/>
                    </w:rPr>
                    <w:t>Acidic solution</w:t>
                  </w:r>
                </w:p>
              </w:tc>
              <w:tc>
                <w:tcPr>
                  <w:tcW w:w="2081" w:type="dxa"/>
                  <w:shd w:val="clear" w:color="auto" w:fill="BFBFBF" w:themeFill="background1" w:themeFillShade="BF"/>
                </w:tcPr>
                <w:p w14:paraId="167DD79B" w14:textId="77777777" w:rsidR="003D3AD2" w:rsidRPr="002F0879" w:rsidRDefault="003D3AD2" w:rsidP="00C87BB7">
                  <w:pPr>
                    <w:pStyle w:val="AP-Text"/>
                    <w:rPr>
                      <w:b/>
                      <w:bCs/>
                      <w:lang w:eastAsia="en-GB"/>
                    </w:rPr>
                  </w:pPr>
                  <w:r w:rsidRPr="002F0879">
                    <w:rPr>
                      <w:b/>
                      <w:bCs/>
                      <w:lang w:eastAsia="en-GB"/>
                    </w:rPr>
                    <w:t>Alkaline solution</w:t>
                  </w:r>
                </w:p>
              </w:tc>
            </w:tr>
            <w:tr w:rsidR="003D3AD2" w:rsidRPr="002F0879" w14:paraId="57120CAD" w14:textId="77777777" w:rsidTr="002F2F08">
              <w:tc>
                <w:tcPr>
                  <w:tcW w:w="3459" w:type="dxa"/>
                </w:tcPr>
                <w:p w14:paraId="44CF65A0" w14:textId="77777777" w:rsidR="003D3AD2" w:rsidRPr="002F0879" w:rsidRDefault="003D3AD2" w:rsidP="00C87BB7">
                  <w:pPr>
                    <w:pStyle w:val="AP-Text"/>
                    <w:rPr>
                      <w:lang w:eastAsia="en-GB"/>
                    </w:rPr>
                  </w:pPr>
                  <w:r w:rsidRPr="002F0879">
                    <w:rPr>
                      <w:lang w:eastAsia="en-GB"/>
                    </w:rPr>
                    <w:t>conducts electricity</w:t>
                  </w:r>
                </w:p>
              </w:tc>
              <w:tc>
                <w:tcPr>
                  <w:tcW w:w="1274" w:type="dxa"/>
                </w:tcPr>
                <w:p w14:paraId="637A7AC6" w14:textId="77777777" w:rsidR="003D3AD2" w:rsidRPr="002F0879" w:rsidRDefault="003D3AD2" w:rsidP="00C87BB7">
                  <w:pPr>
                    <w:pStyle w:val="AP-Text"/>
                    <w:rPr>
                      <w:lang w:eastAsia="en-GB"/>
                    </w:rPr>
                  </w:pPr>
                  <w:r w:rsidRPr="002F0879">
                    <w:rPr>
                      <w:rFonts w:eastAsia="Wingdings"/>
                      <w:lang w:eastAsia="en-GB"/>
                    </w:rPr>
                    <w:t>ü</w:t>
                  </w:r>
                </w:p>
              </w:tc>
              <w:tc>
                <w:tcPr>
                  <w:tcW w:w="2081" w:type="dxa"/>
                </w:tcPr>
                <w:p w14:paraId="6CC4DAFD" w14:textId="77777777" w:rsidR="003D3AD2" w:rsidRPr="002F0879" w:rsidRDefault="003D3AD2" w:rsidP="00C87BB7">
                  <w:pPr>
                    <w:pStyle w:val="AP-Text"/>
                    <w:rPr>
                      <w:lang w:eastAsia="en-GB"/>
                    </w:rPr>
                  </w:pPr>
                  <w:r w:rsidRPr="002F0879">
                    <w:rPr>
                      <w:rFonts w:eastAsia="Wingdings"/>
                      <w:lang w:eastAsia="en-GB"/>
                    </w:rPr>
                    <w:t>ü</w:t>
                  </w:r>
                </w:p>
              </w:tc>
            </w:tr>
            <w:tr w:rsidR="003D3AD2" w:rsidRPr="002F0879" w14:paraId="776BEF8F" w14:textId="77777777" w:rsidTr="002F2F08">
              <w:tc>
                <w:tcPr>
                  <w:tcW w:w="3459" w:type="dxa"/>
                </w:tcPr>
                <w:p w14:paraId="6A7D30EC" w14:textId="77777777" w:rsidR="003D3AD2" w:rsidRPr="002F0879" w:rsidRDefault="003D3AD2" w:rsidP="00C87BB7">
                  <w:pPr>
                    <w:pStyle w:val="AP-Text"/>
                    <w:rPr>
                      <w:lang w:eastAsia="en-GB"/>
                    </w:rPr>
                  </w:pPr>
                  <w:r w:rsidRPr="002F0879">
                    <w:rPr>
                      <w:lang w:eastAsia="en-GB"/>
                    </w:rPr>
                    <w:t>tastes sour</w:t>
                  </w:r>
                  <w:r w:rsidRPr="002F0879">
                    <w:rPr>
                      <w:b/>
                      <w:bCs/>
                      <w:lang w:eastAsia="en-GB"/>
                    </w:rPr>
                    <w:t>*</w:t>
                  </w:r>
                </w:p>
              </w:tc>
              <w:tc>
                <w:tcPr>
                  <w:tcW w:w="1274" w:type="dxa"/>
                </w:tcPr>
                <w:p w14:paraId="5FCAB309" w14:textId="77777777" w:rsidR="003D3AD2" w:rsidRPr="002F0879" w:rsidRDefault="003D3AD2" w:rsidP="00C87BB7">
                  <w:pPr>
                    <w:pStyle w:val="AP-Text"/>
                    <w:rPr>
                      <w:lang w:eastAsia="en-GB"/>
                    </w:rPr>
                  </w:pPr>
                  <w:r w:rsidRPr="002F0879">
                    <w:rPr>
                      <w:rFonts w:eastAsia="Wingdings"/>
                      <w:lang w:eastAsia="en-GB"/>
                    </w:rPr>
                    <w:t>ü</w:t>
                  </w:r>
                </w:p>
              </w:tc>
              <w:tc>
                <w:tcPr>
                  <w:tcW w:w="2081" w:type="dxa"/>
                </w:tcPr>
                <w:p w14:paraId="7E435049" w14:textId="77777777" w:rsidR="003D3AD2" w:rsidRPr="002F0879" w:rsidRDefault="003D3AD2" w:rsidP="00C87BB7">
                  <w:pPr>
                    <w:pStyle w:val="AP-Text"/>
                    <w:rPr>
                      <w:lang w:eastAsia="en-GB"/>
                    </w:rPr>
                  </w:pPr>
                </w:p>
              </w:tc>
            </w:tr>
            <w:tr w:rsidR="003D3AD2" w:rsidRPr="002F0879" w14:paraId="6669CE88" w14:textId="77777777" w:rsidTr="002F2F08">
              <w:tc>
                <w:tcPr>
                  <w:tcW w:w="3459" w:type="dxa"/>
                </w:tcPr>
                <w:p w14:paraId="02D248A6" w14:textId="77777777" w:rsidR="003D3AD2" w:rsidRPr="002F0879" w:rsidRDefault="003D3AD2" w:rsidP="00C87BB7">
                  <w:pPr>
                    <w:pStyle w:val="AP-Text"/>
                    <w:rPr>
                      <w:lang w:eastAsia="en-GB"/>
                    </w:rPr>
                  </w:pPr>
                  <w:r w:rsidRPr="002F0879">
                    <w:rPr>
                      <w:lang w:eastAsia="en-GB"/>
                    </w:rPr>
                    <w:t>tastes bitter</w:t>
                  </w:r>
                  <w:r w:rsidRPr="002F0879">
                    <w:rPr>
                      <w:b/>
                      <w:bCs/>
                      <w:lang w:eastAsia="en-GB"/>
                    </w:rPr>
                    <w:t>*</w:t>
                  </w:r>
                </w:p>
              </w:tc>
              <w:tc>
                <w:tcPr>
                  <w:tcW w:w="1274" w:type="dxa"/>
                </w:tcPr>
                <w:p w14:paraId="5839B9FB" w14:textId="77777777" w:rsidR="003D3AD2" w:rsidRPr="002F0879" w:rsidRDefault="003D3AD2" w:rsidP="00C87BB7">
                  <w:pPr>
                    <w:pStyle w:val="AP-Text"/>
                    <w:rPr>
                      <w:lang w:eastAsia="en-GB"/>
                    </w:rPr>
                  </w:pPr>
                </w:p>
              </w:tc>
              <w:tc>
                <w:tcPr>
                  <w:tcW w:w="2081" w:type="dxa"/>
                </w:tcPr>
                <w:p w14:paraId="39A0BC6F" w14:textId="77777777" w:rsidR="003D3AD2" w:rsidRPr="002F0879" w:rsidRDefault="003D3AD2" w:rsidP="00C87BB7">
                  <w:pPr>
                    <w:pStyle w:val="AP-Text"/>
                    <w:rPr>
                      <w:lang w:eastAsia="en-GB"/>
                    </w:rPr>
                  </w:pPr>
                  <w:r w:rsidRPr="002F0879">
                    <w:rPr>
                      <w:rFonts w:eastAsia="Wingdings"/>
                      <w:lang w:eastAsia="en-GB"/>
                    </w:rPr>
                    <w:t>ü</w:t>
                  </w:r>
                </w:p>
              </w:tc>
            </w:tr>
            <w:tr w:rsidR="003D3AD2" w:rsidRPr="002F0879" w14:paraId="09E1215B" w14:textId="77777777" w:rsidTr="002F2F08">
              <w:tc>
                <w:tcPr>
                  <w:tcW w:w="3459" w:type="dxa"/>
                </w:tcPr>
                <w:p w14:paraId="042519F1" w14:textId="77777777" w:rsidR="003D3AD2" w:rsidRPr="002F0879" w:rsidRDefault="003D3AD2" w:rsidP="00C87BB7">
                  <w:pPr>
                    <w:pStyle w:val="AP-Text"/>
                    <w:rPr>
                      <w:lang w:eastAsia="en-GB"/>
                    </w:rPr>
                  </w:pPr>
                  <w:r w:rsidRPr="002F0879">
                    <w:rPr>
                      <w:lang w:eastAsia="en-GB"/>
                    </w:rPr>
                    <w:t>changes litmus paper</w:t>
                  </w:r>
                </w:p>
              </w:tc>
              <w:tc>
                <w:tcPr>
                  <w:tcW w:w="1274" w:type="dxa"/>
                </w:tcPr>
                <w:p w14:paraId="1E60E08F" w14:textId="77777777" w:rsidR="003D3AD2" w:rsidRPr="002F0879" w:rsidRDefault="003D3AD2" w:rsidP="00C87BB7">
                  <w:pPr>
                    <w:pStyle w:val="AP-Text"/>
                    <w:rPr>
                      <w:lang w:eastAsia="en-GB"/>
                    </w:rPr>
                  </w:pPr>
                  <w:r w:rsidRPr="002F0879">
                    <w:rPr>
                      <w:lang w:eastAsia="en-GB"/>
                    </w:rPr>
                    <w:t>red</w:t>
                  </w:r>
                </w:p>
              </w:tc>
              <w:tc>
                <w:tcPr>
                  <w:tcW w:w="2081" w:type="dxa"/>
                </w:tcPr>
                <w:p w14:paraId="059395A9" w14:textId="77777777" w:rsidR="003D3AD2" w:rsidRPr="002F0879" w:rsidRDefault="003D3AD2" w:rsidP="00C87BB7">
                  <w:pPr>
                    <w:pStyle w:val="AP-Text"/>
                    <w:rPr>
                      <w:lang w:eastAsia="en-GB"/>
                    </w:rPr>
                  </w:pPr>
                  <w:r w:rsidRPr="002F0879">
                    <w:rPr>
                      <w:lang w:eastAsia="en-GB"/>
                    </w:rPr>
                    <w:t>blue</w:t>
                  </w:r>
                </w:p>
              </w:tc>
            </w:tr>
            <w:tr w:rsidR="003D3AD2" w:rsidRPr="002F0879" w14:paraId="5AE763BA" w14:textId="77777777" w:rsidTr="002F2F08">
              <w:tc>
                <w:tcPr>
                  <w:tcW w:w="3459" w:type="dxa"/>
                </w:tcPr>
                <w:p w14:paraId="1CC952F0" w14:textId="77777777" w:rsidR="003D3AD2" w:rsidRPr="002F0879" w:rsidRDefault="003D3AD2" w:rsidP="00C87BB7">
                  <w:pPr>
                    <w:pStyle w:val="AP-Text"/>
                    <w:rPr>
                      <w:lang w:eastAsia="en-GB"/>
                    </w:rPr>
                  </w:pPr>
                  <w:r w:rsidRPr="002F0879">
                    <w:rPr>
                      <w:lang w:eastAsia="en-GB"/>
                    </w:rPr>
                    <w:t>pH</w:t>
                  </w:r>
                </w:p>
              </w:tc>
              <w:tc>
                <w:tcPr>
                  <w:tcW w:w="1274" w:type="dxa"/>
                </w:tcPr>
                <w:p w14:paraId="727F8179" w14:textId="77777777" w:rsidR="003D3AD2" w:rsidRPr="002F0879" w:rsidRDefault="003D3AD2" w:rsidP="00C87BB7">
                  <w:pPr>
                    <w:pStyle w:val="AP-Text"/>
                    <w:rPr>
                      <w:lang w:eastAsia="en-GB"/>
                    </w:rPr>
                  </w:pPr>
                  <w:r w:rsidRPr="002F0879">
                    <w:rPr>
                      <w:lang w:eastAsia="en-GB"/>
                    </w:rPr>
                    <w:t>&lt;7</w:t>
                  </w:r>
                </w:p>
              </w:tc>
              <w:tc>
                <w:tcPr>
                  <w:tcW w:w="2081" w:type="dxa"/>
                </w:tcPr>
                <w:p w14:paraId="2096F951" w14:textId="77777777" w:rsidR="003D3AD2" w:rsidRPr="002F0879" w:rsidRDefault="003D3AD2" w:rsidP="00C87BB7">
                  <w:pPr>
                    <w:pStyle w:val="AP-Text"/>
                    <w:rPr>
                      <w:lang w:eastAsia="en-GB"/>
                    </w:rPr>
                  </w:pPr>
                  <w:r w:rsidRPr="002F0879">
                    <w:rPr>
                      <w:lang w:eastAsia="en-GB"/>
                    </w:rPr>
                    <w:t>&gt;7</w:t>
                  </w:r>
                </w:p>
              </w:tc>
            </w:tr>
          </w:tbl>
          <w:p w14:paraId="79E9C576" w14:textId="77777777" w:rsidR="003D3AD2" w:rsidRPr="00C87BB7" w:rsidRDefault="003D3AD2" w:rsidP="00C87BB7">
            <w:pPr>
              <w:pStyle w:val="AP-Text"/>
              <w:rPr>
                <w:b/>
                <w:bCs/>
                <w:lang w:eastAsia="en-GB"/>
              </w:rPr>
            </w:pPr>
            <w:r w:rsidRPr="00C87BB7">
              <w:rPr>
                <w:b/>
                <w:bCs/>
                <w:lang w:eastAsia="en-GB"/>
              </w:rPr>
              <w:t>*Do not taste any substances in a laboratory</w:t>
            </w:r>
          </w:p>
          <w:p w14:paraId="1849397B" w14:textId="77777777" w:rsidR="003D3AD2" w:rsidRPr="002F0879" w:rsidRDefault="003D3AD2" w:rsidP="00C87BB7">
            <w:pPr>
              <w:pStyle w:val="AP-Text"/>
              <w:rPr>
                <w:i/>
                <w:iCs/>
                <w:lang w:eastAsia="en-GB"/>
              </w:rPr>
            </w:pPr>
          </w:p>
          <w:p w14:paraId="4C2ECFAB" w14:textId="77777777" w:rsidR="003D3AD2" w:rsidRPr="002F0879" w:rsidRDefault="003D3AD2" w:rsidP="00C87BB7">
            <w:pPr>
              <w:pStyle w:val="AP-Text"/>
              <w:rPr>
                <w:i/>
                <w:iCs/>
              </w:rPr>
            </w:pPr>
          </w:p>
          <w:p w14:paraId="3AE19E80" w14:textId="77777777" w:rsidR="003D3AD2" w:rsidRPr="002F0879" w:rsidRDefault="003D3AD2" w:rsidP="00C87BB7">
            <w:pPr>
              <w:pStyle w:val="AP-Text"/>
              <w:rPr>
                <w:i/>
                <w:iCs/>
              </w:rPr>
            </w:pPr>
          </w:p>
          <w:p w14:paraId="7C8A63FF" w14:textId="77777777" w:rsidR="003D3AD2" w:rsidRPr="002F0879" w:rsidRDefault="003D3AD2" w:rsidP="00C87BB7">
            <w:pPr>
              <w:pStyle w:val="AP-Text"/>
              <w:rPr>
                <w:i/>
                <w:iCs/>
              </w:rPr>
            </w:pPr>
          </w:p>
          <w:p w14:paraId="642B231F" w14:textId="77777777" w:rsidR="003D3AD2" w:rsidRPr="00267E30" w:rsidRDefault="003D3AD2" w:rsidP="00C87BB7">
            <w:pPr>
              <w:pStyle w:val="AP-Text"/>
            </w:pPr>
            <w:r w:rsidRPr="00267E30">
              <w:t>Know how to use universal Indicator and know the pH colour scale.</w:t>
            </w:r>
          </w:p>
          <w:p w14:paraId="65EF5545" w14:textId="77777777" w:rsidR="003D3AD2" w:rsidRPr="002F0879" w:rsidRDefault="003D3AD2" w:rsidP="002F2F08">
            <w:pPr>
              <w:rPr>
                <w:rFonts w:ascii="Open Sans" w:hAnsi="Open Sans" w:cs="Open Sans"/>
                <w:i/>
                <w:iCs/>
                <w:sz w:val="24"/>
                <w:szCs w:val="24"/>
              </w:rPr>
            </w:pPr>
          </w:p>
          <w:p w14:paraId="29A71F52" w14:textId="77777777" w:rsidR="003D3AD2" w:rsidRPr="002F0879" w:rsidRDefault="003D3AD2" w:rsidP="002F2F08">
            <w:pPr>
              <w:rPr>
                <w:rFonts w:ascii="Open Sans" w:hAnsi="Open Sans" w:cs="Open Sans"/>
                <w:i/>
                <w:iCs/>
                <w:sz w:val="24"/>
                <w:szCs w:val="24"/>
              </w:rPr>
            </w:pPr>
          </w:p>
          <w:p w14:paraId="0B694BCF" w14:textId="77777777" w:rsidR="003D3AD2" w:rsidRPr="002F0879" w:rsidRDefault="003D3AD2" w:rsidP="002F2F08">
            <w:pPr>
              <w:rPr>
                <w:rFonts w:ascii="Open Sans" w:hAnsi="Open Sans" w:cs="Open Sans"/>
                <w:sz w:val="24"/>
                <w:szCs w:val="24"/>
                <w:highlight w:val="yellow"/>
              </w:rPr>
            </w:pPr>
          </w:p>
          <w:p w14:paraId="618DEE75" w14:textId="77777777" w:rsidR="003D3AD2" w:rsidRPr="002F0879" w:rsidRDefault="003D3AD2" w:rsidP="002F2F08">
            <w:pPr>
              <w:spacing w:after="0" w:line="240" w:lineRule="auto"/>
              <w:textAlignment w:val="baseline"/>
              <w:rPr>
                <w:rFonts w:ascii="Open Sans" w:eastAsia="Times New Roman" w:hAnsi="Open Sans" w:cs="Open Sans"/>
                <w:sz w:val="24"/>
                <w:szCs w:val="24"/>
                <w:lang w:eastAsia="en-GB"/>
              </w:rPr>
            </w:pPr>
          </w:p>
        </w:tc>
      </w:tr>
    </w:tbl>
    <w:p w14:paraId="6D64DC27" w14:textId="77777777" w:rsidR="003D3AD2" w:rsidRDefault="003D3AD2" w:rsidP="003D3AD2"/>
    <w:p w14:paraId="515EB10A" w14:textId="77777777" w:rsidR="003D3AD2" w:rsidRDefault="003D3AD2" w:rsidP="00C87BB7">
      <w:pPr>
        <w:pStyle w:val="AP-Bhead"/>
      </w:pPr>
      <w:r w:rsidRPr="002D7CA1">
        <w:lastRenderedPageBreak/>
        <w:t>Rewind grid</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87"/>
        <w:gridCol w:w="4693"/>
        <w:gridCol w:w="4612"/>
      </w:tblGrid>
      <w:tr w:rsidR="003D3AD2" w:rsidRPr="00C87BB7" w14:paraId="7173CE54" w14:textId="77777777" w:rsidTr="00C87BB7">
        <w:trPr>
          <w:trHeight w:val="293"/>
          <w:jc w:val="center"/>
        </w:trPr>
        <w:tc>
          <w:tcPr>
            <w:tcW w:w="46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24068A" w14:textId="77777777" w:rsidR="003D3AD2" w:rsidRPr="00C87BB7" w:rsidRDefault="003D3AD2" w:rsidP="00C87BB7">
            <w:pPr>
              <w:pStyle w:val="AP-Textwhite"/>
              <w:rPr>
                <w:b/>
                <w:bCs/>
              </w:rPr>
            </w:pPr>
            <w:r w:rsidRPr="00C87BB7">
              <w:rPr>
                <w:b/>
                <w:bCs/>
              </w:rPr>
              <w:t xml:space="preserve">This Topic </w:t>
            </w:r>
          </w:p>
        </w:tc>
        <w:tc>
          <w:tcPr>
            <w:tcW w:w="4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1BDF08" w14:textId="77777777" w:rsidR="003D3AD2" w:rsidRPr="00C87BB7" w:rsidRDefault="003D3AD2" w:rsidP="00C87BB7">
            <w:pPr>
              <w:pStyle w:val="AP-Text"/>
              <w:rPr>
                <w:b/>
                <w:bCs/>
              </w:rPr>
            </w:pPr>
            <w:r w:rsidRPr="00C87BB7">
              <w:rPr>
                <w:b/>
                <w:bCs/>
              </w:rPr>
              <w:t>7.3 Mixtures</w:t>
            </w:r>
          </w:p>
        </w:tc>
        <w:tc>
          <w:tcPr>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28481C56" w14:textId="77777777" w:rsidR="003D3AD2" w:rsidRPr="00C87BB7" w:rsidRDefault="003D3AD2" w:rsidP="00C87BB7">
            <w:pPr>
              <w:pStyle w:val="AP-Text"/>
              <w:rPr>
                <w:b/>
                <w:bCs/>
              </w:rPr>
            </w:pPr>
            <w:r w:rsidRPr="00C87BB7">
              <w:rPr>
                <w:b/>
                <w:bCs/>
              </w:rPr>
              <w:t>7.2 Solutions</w:t>
            </w:r>
          </w:p>
        </w:tc>
      </w:tr>
      <w:tr w:rsidR="003D3AD2" w:rsidRPr="002F0879" w14:paraId="080AC918" w14:textId="77777777" w:rsidTr="00C87BB7">
        <w:trPr>
          <w:jc w:val="center"/>
        </w:trPr>
        <w:tc>
          <w:tcPr>
            <w:tcW w:w="46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2BF6A79" w14:textId="77777777" w:rsidR="003D3AD2" w:rsidRPr="002F0879" w:rsidRDefault="003D3AD2" w:rsidP="00C87BB7">
            <w:pPr>
              <w:pStyle w:val="AP-Textwhite"/>
            </w:pPr>
            <w:r w:rsidRPr="002F0879">
              <w:t>What colour does litmus go in an acid?</w:t>
            </w:r>
          </w:p>
          <w:p w14:paraId="04646479" w14:textId="77777777" w:rsidR="003D3AD2" w:rsidRPr="002F0879" w:rsidRDefault="003D3AD2" w:rsidP="00C87BB7">
            <w:pPr>
              <w:pStyle w:val="AP-Textwhite"/>
            </w:pPr>
          </w:p>
          <w:p w14:paraId="1A6F3880" w14:textId="77777777" w:rsidR="003D3AD2" w:rsidRPr="002F0879" w:rsidRDefault="003D3AD2" w:rsidP="00C87BB7">
            <w:pPr>
              <w:pStyle w:val="AP-Textwhite"/>
            </w:pPr>
          </w:p>
          <w:p w14:paraId="37D735FF" w14:textId="77777777" w:rsidR="003D3AD2" w:rsidRPr="00C87BB7" w:rsidRDefault="003D3AD2" w:rsidP="00C87BB7">
            <w:pPr>
              <w:pStyle w:val="AP-Textwhite"/>
              <w:rPr>
                <w:b/>
                <w:bCs/>
              </w:rPr>
            </w:pPr>
            <w:r w:rsidRPr="00C87BB7">
              <w:rPr>
                <w:b/>
                <w:bCs/>
              </w:rPr>
              <w:t>1 point</w:t>
            </w:r>
          </w:p>
        </w:tc>
        <w:tc>
          <w:tcPr>
            <w:tcW w:w="4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3F485F" w14:textId="77777777" w:rsidR="003D3AD2" w:rsidRPr="002F0879" w:rsidRDefault="003D3AD2" w:rsidP="00C87BB7">
            <w:pPr>
              <w:pStyle w:val="AP-Text"/>
            </w:pPr>
            <w:r w:rsidRPr="002F0879">
              <w:t>Name the place that a solvent rises to on a chromatogram called.</w:t>
            </w:r>
          </w:p>
          <w:p w14:paraId="54C846AB" w14:textId="77777777" w:rsidR="003D3AD2" w:rsidRPr="002F0879" w:rsidRDefault="003D3AD2" w:rsidP="00C87BB7">
            <w:pPr>
              <w:pStyle w:val="AP-Text"/>
            </w:pPr>
          </w:p>
          <w:p w14:paraId="224BE604" w14:textId="77777777" w:rsidR="003D3AD2" w:rsidRPr="00C87BB7" w:rsidRDefault="003D3AD2" w:rsidP="00C87BB7">
            <w:pPr>
              <w:pStyle w:val="AP-Text"/>
              <w:rPr>
                <w:b/>
                <w:bCs/>
              </w:rPr>
            </w:pPr>
            <w:r w:rsidRPr="00C87BB7">
              <w:rPr>
                <w:b/>
                <w:bCs/>
              </w:rPr>
              <w:t>1 point</w:t>
            </w:r>
          </w:p>
        </w:tc>
        <w:tc>
          <w:tcPr>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54C3DD67" w14:textId="77777777" w:rsidR="003D3AD2" w:rsidRPr="002F0879" w:rsidRDefault="003D3AD2" w:rsidP="00C87BB7">
            <w:pPr>
              <w:pStyle w:val="AP-Text"/>
            </w:pPr>
            <w:r w:rsidRPr="002F0879">
              <w:t xml:space="preserve">What word describes a solid which can dissolve in water? </w:t>
            </w:r>
          </w:p>
          <w:p w14:paraId="791189DD" w14:textId="77777777" w:rsidR="003D3AD2" w:rsidRPr="002F0879" w:rsidRDefault="003D3AD2" w:rsidP="00C87BB7">
            <w:pPr>
              <w:pStyle w:val="AP-Text"/>
            </w:pPr>
          </w:p>
          <w:p w14:paraId="30E2CE22" w14:textId="77777777" w:rsidR="003D3AD2" w:rsidRPr="00C87BB7" w:rsidRDefault="003D3AD2" w:rsidP="00C87BB7">
            <w:pPr>
              <w:pStyle w:val="AP-Text"/>
              <w:rPr>
                <w:b/>
                <w:bCs/>
              </w:rPr>
            </w:pPr>
            <w:r w:rsidRPr="00C87BB7">
              <w:rPr>
                <w:b/>
                <w:bCs/>
              </w:rPr>
              <w:t>1 point</w:t>
            </w:r>
          </w:p>
        </w:tc>
      </w:tr>
      <w:tr w:rsidR="003D3AD2" w:rsidRPr="002F0879" w14:paraId="456808BD" w14:textId="77777777" w:rsidTr="00C87BB7">
        <w:trPr>
          <w:jc w:val="center"/>
        </w:trPr>
        <w:tc>
          <w:tcPr>
            <w:tcW w:w="46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0D14FEC" w14:textId="77777777" w:rsidR="003D3AD2" w:rsidRPr="002F0879" w:rsidRDefault="003D3AD2" w:rsidP="00C87BB7">
            <w:pPr>
              <w:pStyle w:val="AP-Textwhite"/>
            </w:pPr>
            <w:r w:rsidRPr="002F0879">
              <w:t>You are given an acidic, an alkaline and a neutral solution. Explain how can you tell them apart.</w:t>
            </w:r>
          </w:p>
          <w:p w14:paraId="18F3DF0A" w14:textId="77777777" w:rsidR="003D3AD2" w:rsidRDefault="003D3AD2" w:rsidP="00C87BB7">
            <w:pPr>
              <w:pStyle w:val="AP-Textwhite"/>
            </w:pPr>
          </w:p>
          <w:p w14:paraId="5EC02EFD" w14:textId="77777777" w:rsidR="003D3AD2" w:rsidRPr="002F0879" w:rsidRDefault="003D3AD2" w:rsidP="00C87BB7">
            <w:pPr>
              <w:pStyle w:val="AP-Textwhite"/>
            </w:pPr>
          </w:p>
          <w:p w14:paraId="0DD78E22" w14:textId="77777777" w:rsidR="003D3AD2" w:rsidRPr="002F2F08" w:rsidRDefault="003D3AD2" w:rsidP="00C87BB7">
            <w:pPr>
              <w:pStyle w:val="AP-Textwhite"/>
              <w:rPr>
                <w:b/>
                <w:bCs/>
              </w:rPr>
            </w:pPr>
            <w:r w:rsidRPr="002F2F08">
              <w:rPr>
                <w:b/>
                <w:bCs/>
              </w:rPr>
              <w:t>3 points</w:t>
            </w:r>
          </w:p>
        </w:tc>
        <w:tc>
          <w:tcPr>
            <w:tcW w:w="4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74693F" w14:textId="77777777" w:rsidR="003D3AD2" w:rsidRPr="002F0879" w:rsidRDefault="003D3AD2" w:rsidP="00C87BB7">
            <w:pPr>
              <w:pStyle w:val="AP-Text"/>
            </w:pPr>
            <w:r w:rsidRPr="002F0879">
              <w:t>Explain why the start line on a chromatogram is drawn in pencil.</w:t>
            </w:r>
          </w:p>
          <w:p w14:paraId="09F666E3" w14:textId="77777777" w:rsidR="003D3AD2" w:rsidRPr="002F0879" w:rsidRDefault="003D3AD2" w:rsidP="00C87BB7">
            <w:pPr>
              <w:pStyle w:val="AP-Text"/>
            </w:pPr>
          </w:p>
          <w:p w14:paraId="4CD5D381" w14:textId="77777777" w:rsidR="003D3AD2" w:rsidRDefault="003D3AD2" w:rsidP="00C87BB7">
            <w:pPr>
              <w:pStyle w:val="AP-Text"/>
            </w:pPr>
          </w:p>
          <w:p w14:paraId="421FC8D1" w14:textId="77777777" w:rsidR="003D3AD2" w:rsidRPr="002F0879" w:rsidRDefault="003D3AD2" w:rsidP="00C87BB7">
            <w:pPr>
              <w:pStyle w:val="AP-Text"/>
            </w:pPr>
          </w:p>
          <w:p w14:paraId="5867C24E" w14:textId="77777777" w:rsidR="003D3AD2" w:rsidRPr="00C87BB7" w:rsidRDefault="003D3AD2" w:rsidP="00C87BB7">
            <w:pPr>
              <w:pStyle w:val="AP-Text"/>
              <w:rPr>
                <w:b/>
                <w:bCs/>
              </w:rPr>
            </w:pPr>
            <w:r w:rsidRPr="00C87BB7">
              <w:rPr>
                <w:b/>
                <w:bCs/>
              </w:rPr>
              <w:t>3 points</w:t>
            </w:r>
          </w:p>
        </w:tc>
        <w:tc>
          <w:tcPr>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1F961603" w14:textId="77777777" w:rsidR="003D3AD2" w:rsidRPr="002F0879" w:rsidRDefault="003D3AD2" w:rsidP="00C87BB7">
            <w:pPr>
              <w:pStyle w:val="AP-Text"/>
            </w:pPr>
            <w:r w:rsidRPr="002F0879">
              <w:t xml:space="preserve">Some sugar and glass </w:t>
            </w:r>
            <w:proofErr w:type="gramStart"/>
            <w:r w:rsidRPr="002F0879">
              <w:t>is</w:t>
            </w:r>
            <w:proofErr w:type="gramEnd"/>
            <w:r w:rsidRPr="002F0879">
              <w:t xml:space="preserve"> shaken in water and filtered. Name the substances found, and state where they are, after filtration.</w:t>
            </w:r>
          </w:p>
          <w:p w14:paraId="5BD7253D" w14:textId="77777777" w:rsidR="003D3AD2" w:rsidRPr="002F0879" w:rsidRDefault="003D3AD2" w:rsidP="00C87BB7">
            <w:pPr>
              <w:pStyle w:val="AP-Text"/>
            </w:pPr>
          </w:p>
          <w:p w14:paraId="67BC7F2E" w14:textId="77777777" w:rsidR="003D3AD2" w:rsidRPr="00C87BB7" w:rsidRDefault="003D3AD2" w:rsidP="00C87BB7">
            <w:pPr>
              <w:pStyle w:val="AP-Text"/>
              <w:rPr>
                <w:b/>
                <w:bCs/>
              </w:rPr>
            </w:pPr>
            <w:r w:rsidRPr="00C87BB7">
              <w:rPr>
                <w:b/>
                <w:bCs/>
              </w:rPr>
              <w:t>3 points</w:t>
            </w:r>
          </w:p>
        </w:tc>
      </w:tr>
      <w:tr w:rsidR="003D3AD2" w:rsidRPr="002F0879" w14:paraId="02B872F7" w14:textId="77777777" w:rsidTr="00C87BB7">
        <w:trPr>
          <w:jc w:val="center"/>
        </w:trPr>
        <w:tc>
          <w:tcPr>
            <w:tcW w:w="46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3240C42" w14:textId="77777777" w:rsidR="003D3AD2" w:rsidRPr="002F0879" w:rsidRDefault="003D3AD2" w:rsidP="00C87BB7">
            <w:pPr>
              <w:pStyle w:val="AP-Textwhite"/>
            </w:pPr>
            <w:r w:rsidRPr="002F0879">
              <w:t xml:space="preserve">Describe what you would see if a mixture of an acid with pH=1 and </w:t>
            </w:r>
            <w:r>
              <w:t>u</w:t>
            </w:r>
            <w:r w:rsidRPr="002F0879">
              <w:t xml:space="preserve">niversal Indicator is gradually diluted. </w:t>
            </w:r>
          </w:p>
          <w:p w14:paraId="58F71266" w14:textId="77777777" w:rsidR="003D3AD2" w:rsidRPr="002F0879" w:rsidRDefault="003D3AD2" w:rsidP="00C87BB7">
            <w:pPr>
              <w:pStyle w:val="AP-Textwhite"/>
            </w:pPr>
          </w:p>
          <w:p w14:paraId="1989A567" w14:textId="77777777" w:rsidR="003D3AD2" w:rsidRDefault="003D3AD2" w:rsidP="00C87BB7">
            <w:pPr>
              <w:pStyle w:val="AP-Textwhite"/>
            </w:pPr>
          </w:p>
          <w:p w14:paraId="509B2BCC" w14:textId="77777777" w:rsidR="003D3AD2" w:rsidRPr="002F0879" w:rsidRDefault="003D3AD2" w:rsidP="00C87BB7">
            <w:pPr>
              <w:pStyle w:val="AP-Textwhite"/>
            </w:pPr>
          </w:p>
          <w:p w14:paraId="6BEC009B" w14:textId="77777777" w:rsidR="003D3AD2" w:rsidRPr="00C87BB7" w:rsidRDefault="003D3AD2" w:rsidP="00C87BB7">
            <w:pPr>
              <w:pStyle w:val="AP-Textwhite"/>
              <w:rPr>
                <w:b/>
                <w:bCs/>
              </w:rPr>
            </w:pPr>
            <w:r w:rsidRPr="00C87BB7">
              <w:rPr>
                <w:b/>
                <w:bCs/>
              </w:rPr>
              <w:t>5 points</w:t>
            </w:r>
          </w:p>
        </w:tc>
        <w:tc>
          <w:tcPr>
            <w:tcW w:w="4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E02FCC" w14:textId="77777777" w:rsidR="003D3AD2" w:rsidRPr="002F0879" w:rsidRDefault="003D3AD2" w:rsidP="00C87BB7">
            <w:pPr>
              <w:pStyle w:val="AP-Text"/>
            </w:pPr>
            <w:r w:rsidRPr="002F0879">
              <w:t xml:space="preserve">A coloured substance gives two spots on a chromatogram, one high and one low.  Describe what this information tells us about components of the substance. </w:t>
            </w:r>
          </w:p>
          <w:p w14:paraId="4E9677C1" w14:textId="77777777" w:rsidR="003D3AD2" w:rsidRPr="002F0879" w:rsidRDefault="003D3AD2" w:rsidP="00C87BB7">
            <w:pPr>
              <w:pStyle w:val="AP-Text"/>
            </w:pPr>
          </w:p>
          <w:p w14:paraId="7D7D0E5C" w14:textId="77777777" w:rsidR="003D3AD2" w:rsidRPr="00C87BB7" w:rsidRDefault="003D3AD2" w:rsidP="00C87BB7">
            <w:pPr>
              <w:pStyle w:val="AP-Text"/>
              <w:rPr>
                <w:b/>
                <w:bCs/>
              </w:rPr>
            </w:pPr>
            <w:r w:rsidRPr="00C87BB7">
              <w:rPr>
                <w:b/>
                <w:bCs/>
              </w:rPr>
              <w:t>5 points</w:t>
            </w:r>
          </w:p>
        </w:tc>
        <w:tc>
          <w:tcPr>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419CEB2A" w14:textId="77777777" w:rsidR="003D3AD2" w:rsidRPr="002F0879" w:rsidRDefault="003D3AD2" w:rsidP="00C87BB7">
            <w:pPr>
              <w:pStyle w:val="AP-Text"/>
            </w:pPr>
            <w:r w:rsidRPr="002F0879">
              <w:t>Some pure salt and water are shaken and filtered. Explain what is left in the filter paper, and what filters through.</w:t>
            </w:r>
          </w:p>
          <w:p w14:paraId="3BF67AF5" w14:textId="77777777" w:rsidR="003D3AD2" w:rsidRDefault="003D3AD2" w:rsidP="00C87BB7">
            <w:pPr>
              <w:pStyle w:val="AP-Text"/>
            </w:pPr>
          </w:p>
          <w:p w14:paraId="79D7D487" w14:textId="77777777" w:rsidR="003D3AD2" w:rsidRDefault="003D3AD2" w:rsidP="00C87BB7">
            <w:pPr>
              <w:pStyle w:val="AP-Text"/>
            </w:pPr>
          </w:p>
          <w:p w14:paraId="680142D7" w14:textId="77777777" w:rsidR="003D3AD2" w:rsidRPr="002F0879" w:rsidRDefault="003D3AD2" w:rsidP="00C87BB7">
            <w:pPr>
              <w:pStyle w:val="AP-Text"/>
            </w:pPr>
          </w:p>
          <w:p w14:paraId="136E1F6E" w14:textId="77777777" w:rsidR="003D3AD2" w:rsidRPr="00C87BB7" w:rsidRDefault="003D3AD2" w:rsidP="00C87BB7">
            <w:pPr>
              <w:pStyle w:val="AP-Text"/>
              <w:rPr>
                <w:b/>
                <w:bCs/>
              </w:rPr>
            </w:pPr>
            <w:r w:rsidRPr="00C87BB7">
              <w:rPr>
                <w:b/>
                <w:bCs/>
              </w:rPr>
              <w:t>5 points</w:t>
            </w:r>
          </w:p>
        </w:tc>
      </w:tr>
    </w:tbl>
    <w:p w14:paraId="5652F689" w14:textId="77777777" w:rsidR="00C87BB7" w:rsidRDefault="00C87BB7" w:rsidP="00C87BB7">
      <w:pPr>
        <w:pStyle w:val="AP-Text"/>
      </w:pPr>
      <w:r>
        <w:rPr>
          <w:rFonts w:eastAsiaTheme="minorHAnsi"/>
        </w:rPr>
        <w:br w:type="page"/>
      </w:r>
    </w:p>
    <w:p w14:paraId="35CB615D" w14:textId="77777777" w:rsidR="003D3AD2" w:rsidRDefault="003D3AD2" w:rsidP="00C87BB7">
      <w:pPr>
        <w:pStyle w:val="AP-Bhead"/>
      </w:pPr>
      <w:r>
        <w:lastRenderedPageBreak/>
        <w:t>Answers</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2"/>
        <w:gridCol w:w="4867"/>
        <w:gridCol w:w="4293"/>
      </w:tblGrid>
      <w:tr w:rsidR="003D3AD2" w:rsidRPr="002F0879" w14:paraId="72AE0621" w14:textId="77777777" w:rsidTr="00C87BB7">
        <w:trPr>
          <w:jc w:val="center"/>
        </w:trPr>
        <w:tc>
          <w:tcPr>
            <w:tcW w:w="48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D52F8B5" w14:textId="77777777" w:rsidR="003D3AD2" w:rsidRPr="002F0879" w:rsidRDefault="003D3AD2" w:rsidP="00C87BB7">
            <w:pPr>
              <w:pStyle w:val="AP-Textwhite"/>
              <w:rPr>
                <w:b/>
                <w:bCs/>
              </w:rPr>
            </w:pPr>
            <w:r w:rsidRPr="002F0879">
              <w:t>Red.</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1C04A1" w14:textId="77777777" w:rsidR="003D3AD2" w:rsidRPr="002F0879" w:rsidRDefault="003D3AD2" w:rsidP="00C87BB7">
            <w:pPr>
              <w:pStyle w:val="AP-Text"/>
              <w:rPr>
                <w:b/>
                <w:bCs/>
              </w:rPr>
            </w:pPr>
            <w:r w:rsidRPr="002F0879">
              <w:t>Solvent front.</w:t>
            </w:r>
          </w:p>
        </w:tc>
        <w:tc>
          <w:tcPr>
            <w:tcW w:w="4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EA7C44" w14:textId="77777777" w:rsidR="003D3AD2" w:rsidRPr="002F0879" w:rsidRDefault="003D3AD2" w:rsidP="00C87BB7">
            <w:pPr>
              <w:pStyle w:val="AP-Text"/>
              <w:rPr>
                <w:b/>
                <w:bCs/>
              </w:rPr>
            </w:pPr>
            <w:r w:rsidRPr="002F0879">
              <w:t>Soluble.</w:t>
            </w:r>
          </w:p>
        </w:tc>
      </w:tr>
      <w:tr w:rsidR="003D3AD2" w:rsidRPr="002F0879" w14:paraId="3F7B6446" w14:textId="77777777" w:rsidTr="00C87BB7">
        <w:trPr>
          <w:jc w:val="center"/>
        </w:trPr>
        <w:tc>
          <w:tcPr>
            <w:tcW w:w="48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2E207E" w14:textId="77777777" w:rsidR="003D3AD2" w:rsidRPr="002F0879" w:rsidRDefault="003D3AD2" w:rsidP="00C87BB7">
            <w:pPr>
              <w:pStyle w:val="AP-Textwhite"/>
            </w:pPr>
            <w:r w:rsidRPr="002F0879">
              <w:t>Add litmus paper or UI solution.</w:t>
            </w:r>
          </w:p>
          <w:p w14:paraId="19A14908" w14:textId="77777777" w:rsidR="003D3AD2" w:rsidRPr="002F0879" w:rsidRDefault="003D3AD2" w:rsidP="00C87BB7">
            <w:pPr>
              <w:pStyle w:val="AP-Textwhite"/>
            </w:pPr>
            <w:r w:rsidRPr="002F0879">
              <w:t>Acid: red</w:t>
            </w:r>
            <w:r>
              <w:t>.</w:t>
            </w:r>
            <w:r w:rsidRPr="002F0879">
              <w:t> </w:t>
            </w:r>
          </w:p>
          <w:p w14:paraId="5B7B87C7" w14:textId="77777777" w:rsidR="003D3AD2" w:rsidRPr="002F0879" w:rsidRDefault="003D3AD2" w:rsidP="00C87BB7">
            <w:pPr>
              <w:pStyle w:val="AP-Textwhite"/>
            </w:pPr>
            <w:r w:rsidRPr="002F0879">
              <w:t>Alkali: blue</w:t>
            </w:r>
            <w:r>
              <w:t>.</w:t>
            </w:r>
            <w:r w:rsidRPr="002F0879">
              <w:t> </w:t>
            </w:r>
          </w:p>
          <w:p w14:paraId="2D14CF43" w14:textId="77777777" w:rsidR="003D3AD2" w:rsidRPr="002F0879" w:rsidRDefault="003D3AD2" w:rsidP="00C87BB7">
            <w:pPr>
              <w:pStyle w:val="AP-Textwhite"/>
            </w:pPr>
            <w:r w:rsidRPr="002F0879">
              <w:t>Neutral: litmus paper</w:t>
            </w:r>
            <w:r>
              <w:t xml:space="preserve"> </w:t>
            </w:r>
            <w:r w:rsidRPr="002F0879">
              <w:t>- no change</w:t>
            </w:r>
            <w:r>
              <w:t>.</w:t>
            </w:r>
            <w:r w:rsidRPr="002F0879">
              <w:t xml:space="preserve"> UI </w:t>
            </w:r>
            <w:r>
              <w:t>–</w:t>
            </w:r>
            <w:r w:rsidRPr="002F0879">
              <w:t xml:space="preserve"> green</w:t>
            </w:r>
            <w:r>
              <w:t>.</w:t>
            </w:r>
            <w:r w:rsidRPr="002F0879">
              <w:t xml:space="preserve"> </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5FFB62" w14:textId="77777777" w:rsidR="003D3AD2" w:rsidRPr="002F0879" w:rsidRDefault="003D3AD2" w:rsidP="00C87BB7">
            <w:pPr>
              <w:pStyle w:val="AP-Text"/>
              <w:rPr>
                <w:b/>
                <w:bCs/>
              </w:rPr>
            </w:pPr>
            <w:r w:rsidRPr="002F0879">
              <w:t>Pencil is insoluble, so will not run.</w:t>
            </w:r>
          </w:p>
        </w:tc>
        <w:tc>
          <w:tcPr>
            <w:tcW w:w="4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3BA15E" w14:textId="77777777" w:rsidR="003D3AD2" w:rsidRPr="002F0879" w:rsidRDefault="003D3AD2" w:rsidP="00C87BB7">
            <w:pPr>
              <w:pStyle w:val="AP-Text"/>
            </w:pPr>
            <w:r w:rsidRPr="002F0879">
              <w:t>Glass – in filter paper (residue)</w:t>
            </w:r>
            <w:r>
              <w:t>.</w:t>
            </w:r>
          </w:p>
          <w:p w14:paraId="15AA408F" w14:textId="77777777" w:rsidR="003D3AD2" w:rsidRPr="002F0879" w:rsidRDefault="003D3AD2" w:rsidP="00C87BB7">
            <w:pPr>
              <w:pStyle w:val="AP-Text"/>
            </w:pPr>
            <w:r w:rsidRPr="002F0879">
              <w:t xml:space="preserve">Sugar </w:t>
            </w:r>
            <w:r w:rsidRPr="002F0879">
              <w:rPr>
                <w:u w:val="single"/>
              </w:rPr>
              <w:t>solution</w:t>
            </w:r>
            <w:r w:rsidRPr="002F0879">
              <w:t xml:space="preserve"> - filters through (filtrate)</w:t>
            </w:r>
            <w:r>
              <w:t>.</w:t>
            </w:r>
          </w:p>
        </w:tc>
      </w:tr>
      <w:tr w:rsidR="003D3AD2" w:rsidRPr="002F0879" w14:paraId="4E505BDA" w14:textId="77777777" w:rsidTr="00C87BB7">
        <w:trPr>
          <w:jc w:val="center"/>
        </w:trPr>
        <w:tc>
          <w:tcPr>
            <w:tcW w:w="48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C29F5A" w14:textId="77777777" w:rsidR="003D3AD2" w:rsidRPr="002F0879" w:rsidRDefault="003D3AD2" w:rsidP="00C87BB7">
            <w:pPr>
              <w:pStyle w:val="AP-Textwhite"/>
              <w:rPr>
                <w:b/>
                <w:bCs/>
              </w:rPr>
            </w:pPr>
            <w:r w:rsidRPr="002F0879">
              <w:t>Starts red, then goes orange and then yellow.</w:t>
            </w:r>
          </w:p>
        </w:tc>
        <w:tc>
          <w:tcPr>
            <w:tcW w:w="48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683C4C" w14:textId="77777777" w:rsidR="003D3AD2" w:rsidRPr="002F0879" w:rsidRDefault="003D3AD2" w:rsidP="00C87BB7">
            <w:pPr>
              <w:pStyle w:val="AP-Text"/>
              <w:rPr>
                <w:b/>
                <w:bCs/>
              </w:rPr>
            </w:pPr>
            <w:r w:rsidRPr="002F0879">
              <w:t>The substance is a mixture of two components. The high spot is of a more soluble component, the low spot of a less soluble component.</w:t>
            </w:r>
          </w:p>
        </w:tc>
        <w:tc>
          <w:tcPr>
            <w:tcW w:w="42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DE3282" w14:textId="77777777" w:rsidR="003D3AD2" w:rsidRPr="002F0879" w:rsidRDefault="003D3AD2" w:rsidP="00C87BB7">
            <w:pPr>
              <w:pStyle w:val="AP-Text"/>
            </w:pPr>
            <w:r w:rsidRPr="002F0879">
              <w:t>Nothing is left in filter paper.</w:t>
            </w:r>
          </w:p>
          <w:p w14:paraId="30448BA8" w14:textId="77777777" w:rsidR="003D3AD2" w:rsidRPr="002F0879" w:rsidRDefault="003D3AD2" w:rsidP="00C87BB7">
            <w:pPr>
              <w:pStyle w:val="AP-Text"/>
            </w:pPr>
            <w:r w:rsidRPr="002F0879">
              <w:t xml:space="preserve">Salt </w:t>
            </w:r>
            <w:r w:rsidRPr="002F0879">
              <w:rPr>
                <w:u w:val="single"/>
              </w:rPr>
              <w:t>solution</w:t>
            </w:r>
            <w:r w:rsidRPr="002F0879">
              <w:rPr>
                <w:b/>
                <w:bCs/>
              </w:rPr>
              <w:t xml:space="preserve"> </w:t>
            </w:r>
            <w:r w:rsidRPr="002F0879">
              <w:t>filters through.</w:t>
            </w:r>
          </w:p>
          <w:p w14:paraId="50AE6B1F" w14:textId="77777777" w:rsidR="003D3AD2" w:rsidRPr="002F0879" w:rsidRDefault="003D3AD2" w:rsidP="00C87BB7">
            <w:pPr>
              <w:pStyle w:val="AP-Text"/>
            </w:pPr>
            <w:r w:rsidRPr="002F0879">
              <w:t>This is because the particles in the dissolved salt and the water molecules are small enough.</w:t>
            </w:r>
          </w:p>
        </w:tc>
      </w:tr>
    </w:tbl>
    <w:p w14:paraId="4F2A0F1E" w14:textId="77777777" w:rsidR="003D3AD2" w:rsidRDefault="003D3AD2" w:rsidP="00C87BB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868"/>
        <w:gridCol w:w="5806"/>
        <w:gridCol w:w="3312"/>
      </w:tblGrid>
      <w:tr w:rsidR="003D3AD2" w:rsidRPr="00D80B1C" w14:paraId="23D0B6BB" w14:textId="77777777" w:rsidTr="00C87BB7">
        <w:trPr>
          <w:jc w:val="center"/>
        </w:trPr>
        <w:tc>
          <w:tcPr>
            <w:tcW w:w="4852" w:type="dxa"/>
            <w:tcBorders>
              <w:top w:val="single" w:sz="6" w:space="0" w:color="auto"/>
              <w:left w:val="single" w:sz="6" w:space="0" w:color="auto"/>
              <w:bottom w:val="single" w:sz="6" w:space="0" w:color="auto"/>
              <w:right w:val="single" w:sz="6" w:space="0" w:color="auto"/>
            </w:tcBorders>
            <w:shd w:val="clear" w:color="auto" w:fill="005469"/>
            <w:hideMark/>
          </w:tcPr>
          <w:p w14:paraId="687C9064" w14:textId="47C8C05C" w:rsidR="003D3AD2" w:rsidRPr="00D80B1C" w:rsidRDefault="003D3AD2" w:rsidP="00C87BB7">
            <w:pPr>
              <w:pStyle w:val="AP-Tableheadwhite"/>
              <w:rPr>
                <w:lang w:eastAsia="en-GB"/>
              </w:rPr>
            </w:pPr>
            <w:r w:rsidRPr="00D80B1C">
              <w:rPr>
                <w:lang w:eastAsia="en-GB"/>
              </w:rPr>
              <w:lastRenderedPageBreak/>
              <w:t>Big Idea: Chemical changes</w:t>
            </w:r>
          </w:p>
        </w:tc>
        <w:tc>
          <w:tcPr>
            <w:tcW w:w="5788" w:type="dxa"/>
            <w:tcBorders>
              <w:top w:val="single" w:sz="6" w:space="0" w:color="auto"/>
              <w:left w:val="nil"/>
              <w:bottom w:val="single" w:sz="6" w:space="0" w:color="auto"/>
              <w:right w:val="single" w:sz="6" w:space="0" w:color="auto"/>
            </w:tcBorders>
            <w:shd w:val="clear" w:color="auto" w:fill="005469"/>
            <w:hideMark/>
          </w:tcPr>
          <w:p w14:paraId="0DBC4651" w14:textId="77777777" w:rsidR="003D3AD2" w:rsidRPr="00D80B1C" w:rsidRDefault="003D3AD2" w:rsidP="00C87BB7">
            <w:pPr>
              <w:pStyle w:val="AP-Tableheadwhite"/>
              <w:rPr>
                <w:i/>
                <w:iCs/>
                <w:lang w:eastAsia="en-GB"/>
              </w:rPr>
            </w:pPr>
            <w:r w:rsidRPr="00D80B1C">
              <w:rPr>
                <w:lang w:eastAsia="en-GB"/>
              </w:rPr>
              <w:t>Topic: 7.5 Neutralisation</w:t>
            </w:r>
          </w:p>
        </w:tc>
        <w:tc>
          <w:tcPr>
            <w:tcW w:w="3302" w:type="dxa"/>
            <w:tcBorders>
              <w:top w:val="single" w:sz="6" w:space="0" w:color="auto"/>
              <w:left w:val="nil"/>
              <w:bottom w:val="single" w:sz="6" w:space="0" w:color="auto"/>
              <w:right w:val="single" w:sz="6" w:space="0" w:color="auto"/>
            </w:tcBorders>
            <w:shd w:val="clear" w:color="auto" w:fill="005469"/>
            <w:hideMark/>
          </w:tcPr>
          <w:p w14:paraId="0AE239D1" w14:textId="77777777" w:rsidR="003D3AD2" w:rsidRPr="00D80B1C" w:rsidRDefault="003D3AD2" w:rsidP="00C87BB7">
            <w:pPr>
              <w:pStyle w:val="AP-Tableheadwhite"/>
              <w:rPr>
                <w:lang w:eastAsia="en-GB"/>
              </w:rPr>
            </w:pPr>
            <w:r w:rsidRPr="00D80B1C">
              <w:rPr>
                <w:lang w:eastAsia="en-GB"/>
              </w:rPr>
              <w:t>Indicative hours: 4</w:t>
            </w:r>
          </w:p>
        </w:tc>
      </w:tr>
      <w:tr w:rsidR="003D3AD2" w:rsidRPr="00D80B1C" w14:paraId="08B3AE1B" w14:textId="77777777" w:rsidTr="00C87BB7">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8FEF96E" w14:textId="380D4D44" w:rsidR="003D3AD2" w:rsidRPr="00D80B1C" w:rsidRDefault="003D3AD2" w:rsidP="00C87BB7">
            <w:pPr>
              <w:pStyle w:val="AP-Tableheadwhite"/>
              <w:rPr>
                <w:lang w:eastAsia="en-GB"/>
              </w:rPr>
            </w:pPr>
            <w:r w:rsidRPr="00D80B1C">
              <w:rPr>
                <w:lang w:eastAsia="en-GB"/>
              </w:rPr>
              <w:t>Prior knowledge</w:t>
            </w:r>
          </w:p>
        </w:tc>
      </w:tr>
      <w:tr w:rsidR="003D3AD2" w:rsidRPr="00D80B1C" w14:paraId="4BEB5C18" w14:textId="77777777" w:rsidTr="00C87BB7">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3C52B4B5" w14:textId="7B88540C" w:rsidR="003D3AD2" w:rsidRPr="00D80B1C" w:rsidRDefault="003D3AD2" w:rsidP="00C87BB7">
            <w:pPr>
              <w:pStyle w:val="AP-Text"/>
              <w:rPr>
                <w:lang w:eastAsia="en-GB"/>
              </w:rPr>
            </w:pPr>
            <w:r w:rsidRPr="00D80B1C">
              <w:rPr>
                <w:lang w:eastAsia="en-GB"/>
              </w:rPr>
              <w:t>In topic 7.4, acids and alkalis, the idea of acidic and alkaline substances was introduced, including the identification of these classes using indicators.</w:t>
            </w:r>
          </w:p>
        </w:tc>
      </w:tr>
      <w:tr w:rsidR="003D3AD2" w:rsidRPr="00D80B1C" w14:paraId="64A1FB67" w14:textId="77777777" w:rsidTr="00C87BB7">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F38E47B" w14:textId="77777777" w:rsidR="003D3AD2" w:rsidRPr="00D80B1C" w:rsidRDefault="003D3AD2" w:rsidP="00C87BB7">
            <w:pPr>
              <w:pStyle w:val="AP-Tableheadwhite"/>
              <w:rPr>
                <w:lang w:eastAsia="en-GB"/>
              </w:rPr>
            </w:pPr>
            <w:r w:rsidRPr="00D80B1C">
              <w:rPr>
                <w:lang w:eastAsia="en-GB"/>
              </w:rPr>
              <w:t>Topic overview</w:t>
            </w:r>
          </w:p>
        </w:tc>
      </w:tr>
      <w:tr w:rsidR="003D3AD2" w:rsidRPr="00D80B1C" w14:paraId="08930C6A" w14:textId="77777777" w:rsidTr="00C87BB7">
        <w:trPr>
          <w:trHeight w:val="583"/>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35368B84" w14:textId="77777777" w:rsidR="003D3AD2" w:rsidRPr="00D80B1C" w:rsidRDefault="003D3AD2" w:rsidP="00C87BB7">
            <w:pPr>
              <w:pStyle w:val="AP-Text"/>
              <w:rPr>
                <w:lang w:eastAsia="en-GB"/>
              </w:rPr>
            </w:pPr>
            <w:r w:rsidRPr="00D80B1C">
              <w:rPr>
                <w:lang w:eastAsia="en-GB"/>
              </w:rPr>
              <w:t>In topic 7.5, the neutralisation reaction between acids and alkalis is studied. This is also used as an opportunity to introduce the idea of chemical reactions, and the use of a word equation to represent reactions.</w:t>
            </w:r>
          </w:p>
        </w:tc>
      </w:tr>
      <w:tr w:rsidR="003D3AD2" w:rsidRPr="00D80B1C" w14:paraId="7433A8FF" w14:textId="77777777" w:rsidTr="00C87BB7">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C500099" w14:textId="77777777" w:rsidR="003D3AD2" w:rsidRPr="00D80B1C" w:rsidRDefault="003D3AD2" w:rsidP="00C87BB7">
            <w:pPr>
              <w:pStyle w:val="AP-Tableheadwhite"/>
              <w:rPr>
                <w:lang w:eastAsia="en-GB"/>
              </w:rPr>
            </w:pPr>
            <w:r w:rsidRPr="00D80B1C">
              <w:rPr>
                <w:lang w:eastAsia="en-GB"/>
              </w:rPr>
              <w:t>Topic progression</w:t>
            </w:r>
          </w:p>
        </w:tc>
      </w:tr>
      <w:tr w:rsidR="003D3AD2" w:rsidRPr="00D80B1C" w14:paraId="4E9EED10" w14:textId="77777777" w:rsidTr="00C87BB7">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CE74069" w14:textId="77777777" w:rsidR="003D3AD2" w:rsidRPr="00D80B1C" w:rsidRDefault="003D3AD2" w:rsidP="00C87BB7">
            <w:pPr>
              <w:pStyle w:val="AP-Text"/>
              <w:rPr>
                <w:i/>
                <w:iCs/>
                <w:lang w:eastAsia="en-GB"/>
              </w:rPr>
            </w:pPr>
            <w:r w:rsidRPr="00D80B1C">
              <w:t xml:space="preserve">The ideas of acids, alkalis, </w:t>
            </w:r>
            <w:proofErr w:type="gramStart"/>
            <w:r w:rsidRPr="00D80B1C">
              <w:t>indicators</w:t>
            </w:r>
            <w:proofErr w:type="gramEnd"/>
            <w:r w:rsidRPr="00D80B1C">
              <w:t xml:space="preserve"> and neutralisation are reviewed more formally and in greater depth (for example, considering hydrogen ions) in every subsequent year: in year 8 and year 9 with further acid reactions (topic 8.3 Reactions of acids and topic 9.7 Further reactions of acids). This is completed with practically focussed salt preparation techniques in year 10 (topic 10.3 Salt preparations). Volumetric analysis appears in year 11 (topic 11.4 Titrations).</w:t>
            </w:r>
          </w:p>
        </w:tc>
      </w:tr>
      <w:tr w:rsidR="003D3AD2" w:rsidRPr="00D80B1C" w14:paraId="1443E1EE" w14:textId="77777777" w:rsidTr="00C87BB7">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41F94E76" w14:textId="77777777" w:rsidR="003D3AD2" w:rsidRPr="00D80B1C" w:rsidRDefault="003D3AD2" w:rsidP="00C87BB7">
            <w:pPr>
              <w:pStyle w:val="AP-Tableheadwhite"/>
              <w:rPr>
                <w:lang w:eastAsia="en-GB"/>
              </w:rPr>
            </w:pPr>
            <w:r w:rsidRPr="00D80B1C">
              <w:rPr>
                <w:lang w:eastAsia="en-GB"/>
              </w:rPr>
              <w:t xml:space="preserve">Links to </w:t>
            </w:r>
            <w:r>
              <w:rPr>
                <w:lang w:eastAsia="en-GB"/>
              </w:rPr>
              <w:t>N</w:t>
            </w:r>
            <w:r w:rsidRPr="00D80B1C">
              <w:rPr>
                <w:lang w:eastAsia="en-GB"/>
              </w:rPr>
              <w:t xml:space="preserve">ational </w:t>
            </w:r>
            <w:r>
              <w:rPr>
                <w:lang w:eastAsia="en-GB"/>
              </w:rPr>
              <w:t>C</w:t>
            </w:r>
            <w:r w:rsidRPr="00D80B1C">
              <w:rPr>
                <w:lang w:eastAsia="en-GB"/>
              </w:rPr>
              <w:t>urriculum P</w:t>
            </w:r>
            <w:r>
              <w:rPr>
                <w:lang w:eastAsia="en-GB"/>
              </w:rPr>
              <w:t xml:space="preserve">rogramme </w:t>
            </w:r>
            <w:r w:rsidRPr="00D80B1C">
              <w:rPr>
                <w:lang w:eastAsia="en-GB"/>
              </w:rPr>
              <w:t>o</w:t>
            </w:r>
            <w:r>
              <w:rPr>
                <w:lang w:eastAsia="en-GB"/>
              </w:rPr>
              <w:t xml:space="preserve">f </w:t>
            </w:r>
            <w:r w:rsidRPr="00D80B1C">
              <w:rPr>
                <w:lang w:eastAsia="en-GB"/>
              </w:rPr>
              <w:t>S</w:t>
            </w:r>
            <w:r>
              <w:rPr>
                <w:lang w:eastAsia="en-GB"/>
              </w:rPr>
              <w:t>tudy</w:t>
            </w:r>
          </w:p>
        </w:tc>
      </w:tr>
      <w:tr w:rsidR="003D3AD2" w:rsidRPr="00D80B1C" w14:paraId="685D58F2" w14:textId="77777777" w:rsidTr="00C87BB7">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B3F31DE" w14:textId="77777777" w:rsidR="003D3AD2" w:rsidRPr="00C87BB7" w:rsidRDefault="003D3AD2" w:rsidP="00C87BB7">
            <w:pPr>
              <w:pStyle w:val="AP-Text"/>
              <w:rPr>
                <w:b/>
                <w:bCs/>
              </w:rPr>
            </w:pPr>
            <w:r w:rsidRPr="00C87BB7">
              <w:rPr>
                <w:b/>
                <w:bCs/>
              </w:rPr>
              <w:t xml:space="preserve">Chemical reactions </w:t>
            </w:r>
          </w:p>
          <w:p w14:paraId="1268D34A" w14:textId="77777777" w:rsidR="003D3AD2" w:rsidRPr="00D80B1C" w:rsidRDefault="003D3AD2" w:rsidP="00C87BB7">
            <w:pPr>
              <w:pStyle w:val="AP-Bullet"/>
              <w:rPr>
                <w:color w:val="000000"/>
              </w:rPr>
            </w:pPr>
            <w:r w:rsidRPr="00D80B1C">
              <w:t xml:space="preserve">chemical reactions as the rearrangement of </w:t>
            </w:r>
            <w:proofErr w:type="gramStart"/>
            <w:r w:rsidRPr="00D80B1C">
              <w:t>atoms;</w:t>
            </w:r>
            <w:proofErr w:type="gramEnd"/>
            <w:r w:rsidRPr="00D80B1C">
              <w:t xml:space="preserve"> </w:t>
            </w:r>
          </w:p>
          <w:p w14:paraId="5A7E75DA" w14:textId="77777777" w:rsidR="003D3AD2" w:rsidRPr="00D80B1C" w:rsidRDefault="003D3AD2" w:rsidP="00C87BB7">
            <w:pPr>
              <w:pStyle w:val="AP-Bullet"/>
              <w:rPr>
                <w:color w:val="000000"/>
              </w:rPr>
            </w:pPr>
            <w:r w:rsidRPr="00D80B1C">
              <w:t xml:space="preserve">representing chemical reactions using formulae and using </w:t>
            </w:r>
            <w:proofErr w:type="gramStart"/>
            <w:r w:rsidRPr="00D80B1C">
              <w:t>equations;</w:t>
            </w:r>
            <w:proofErr w:type="gramEnd"/>
            <w:r w:rsidRPr="00D80B1C">
              <w:t xml:space="preserve"> </w:t>
            </w:r>
          </w:p>
          <w:p w14:paraId="407C2056" w14:textId="77777777" w:rsidR="003D3AD2" w:rsidRPr="00D80B1C" w:rsidRDefault="003D3AD2" w:rsidP="00C87BB7">
            <w:pPr>
              <w:pStyle w:val="AP-Bullet"/>
              <w:rPr>
                <w:color w:val="000000"/>
              </w:rPr>
            </w:pPr>
            <w:r w:rsidRPr="00D80B1C">
              <w:t xml:space="preserve">defining acids and alkalis in terms of neutralisation </w:t>
            </w:r>
            <w:proofErr w:type="gramStart"/>
            <w:r w:rsidRPr="00D80B1C">
              <w:t>reactions;</w:t>
            </w:r>
            <w:proofErr w:type="gramEnd"/>
            <w:r w:rsidRPr="00D80B1C">
              <w:t xml:space="preserve"> </w:t>
            </w:r>
          </w:p>
          <w:p w14:paraId="74F14B8C" w14:textId="77777777" w:rsidR="003D3AD2" w:rsidRPr="00D80B1C" w:rsidRDefault="003D3AD2" w:rsidP="00C87BB7">
            <w:pPr>
              <w:pStyle w:val="AP-Bullet"/>
              <w:rPr>
                <w:color w:val="000000"/>
              </w:rPr>
            </w:pPr>
            <w:r w:rsidRPr="00D80B1C">
              <w:t xml:space="preserve">the pH scale for measuring acidity / alkalinity; and indicators; </w:t>
            </w:r>
            <w:r>
              <w:t>and</w:t>
            </w:r>
          </w:p>
          <w:p w14:paraId="67EC1E90" w14:textId="77777777" w:rsidR="003D3AD2" w:rsidRPr="00D80B1C" w:rsidRDefault="003D3AD2" w:rsidP="00C87BB7">
            <w:pPr>
              <w:pStyle w:val="AP-Bullet"/>
              <w:rPr>
                <w:color w:val="000000"/>
              </w:rPr>
            </w:pPr>
            <w:r w:rsidRPr="00D80B1C">
              <w:t xml:space="preserve">reactions of acids with alkalis to produce a salt plus water. </w:t>
            </w:r>
          </w:p>
        </w:tc>
      </w:tr>
    </w:tbl>
    <w:p w14:paraId="602A2590" w14:textId="77777777" w:rsidR="003D3AD2" w:rsidRDefault="003D3AD2" w:rsidP="00C87BB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3D3AD2" w:rsidRPr="00D80B1C" w14:paraId="4CF76557" w14:textId="77777777" w:rsidTr="00C87BB7">
        <w:trPr>
          <w:trHeight w:val="338"/>
          <w:jc w:val="center"/>
        </w:trPr>
        <w:tc>
          <w:tcPr>
            <w:tcW w:w="13942" w:type="dxa"/>
            <w:gridSpan w:val="3"/>
            <w:tcBorders>
              <w:top w:val="single" w:sz="6" w:space="0" w:color="auto"/>
              <w:left w:val="single" w:sz="6" w:space="0" w:color="auto"/>
              <w:bottom w:val="single" w:sz="6" w:space="0" w:color="auto"/>
              <w:right w:val="single" w:sz="6" w:space="0" w:color="auto"/>
            </w:tcBorders>
            <w:shd w:val="clear" w:color="auto" w:fill="003057"/>
          </w:tcPr>
          <w:p w14:paraId="4BEFE37F" w14:textId="77777777" w:rsidR="003D3AD2" w:rsidRPr="00D80B1C" w:rsidRDefault="003D3AD2" w:rsidP="00C87BB7">
            <w:pPr>
              <w:pStyle w:val="AP-Tableheadwhite"/>
              <w:rPr>
                <w:color w:val="000000"/>
              </w:rPr>
            </w:pPr>
            <w:r w:rsidRPr="00D80B1C">
              <w:lastRenderedPageBreak/>
              <w:t xml:space="preserve">Links to Working Scientifically skills </w:t>
            </w:r>
          </w:p>
        </w:tc>
      </w:tr>
      <w:tr w:rsidR="003D3AD2" w:rsidRPr="00D80B1C" w14:paraId="4CFB58AF" w14:textId="77777777" w:rsidTr="00C87BB7">
        <w:trPr>
          <w:trHeight w:val="337"/>
          <w:jc w:val="center"/>
        </w:trPr>
        <w:tc>
          <w:tcPr>
            <w:tcW w:w="13942" w:type="dxa"/>
            <w:gridSpan w:val="3"/>
            <w:tcBorders>
              <w:top w:val="single" w:sz="6" w:space="0" w:color="auto"/>
              <w:left w:val="single" w:sz="6" w:space="0" w:color="auto"/>
              <w:bottom w:val="single" w:sz="6" w:space="0" w:color="auto"/>
              <w:right w:val="single" w:sz="6" w:space="0" w:color="auto"/>
            </w:tcBorders>
            <w:shd w:val="clear" w:color="auto" w:fill="auto"/>
          </w:tcPr>
          <w:p w14:paraId="49F78B27" w14:textId="77777777" w:rsidR="003D3AD2" w:rsidRPr="00D80B1C" w:rsidRDefault="003D3AD2" w:rsidP="00C87BB7">
            <w:pPr>
              <w:pStyle w:val="AP-Text"/>
            </w:pPr>
            <w:r w:rsidRPr="00D80B1C">
              <w:rPr>
                <w:b/>
                <w:bCs/>
              </w:rPr>
              <w:t>The development of scientific thinking</w:t>
            </w:r>
            <w:r w:rsidRPr="00D80B1C">
              <w:t xml:space="preserve"> – evaluating risk when handling acids and alkalis.</w:t>
            </w:r>
          </w:p>
          <w:p w14:paraId="38A23B20" w14:textId="77777777" w:rsidR="003D3AD2" w:rsidRPr="00D80B1C" w:rsidRDefault="003D3AD2" w:rsidP="00C87BB7">
            <w:pPr>
              <w:pStyle w:val="AP-Text"/>
            </w:pPr>
            <w:r w:rsidRPr="00D80B1C">
              <w:rPr>
                <w:b/>
                <w:bCs/>
              </w:rPr>
              <w:t>Experimental skills and strategies</w:t>
            </w:r>
            <w:r w:rsidRPr="00D80B1C">
              <w:t xml:space="preserve"> - using standard glassware when measuring pH and doing neutralisation, use of measuring cylinder.</w:t>
            </w:r>
          </w:p>
          <w:p w14:paraId="42C2F9F1" w14:textId="77777777" w:rsidR="003D3AD2" w:rsidRPr="00D80B1C" w:rsidRDefault="003D3AD2" w:rsidP="00C87BB7">
            <w:pPr>
              <w:pStyle w:val="AP-Text"/>
              <w:rPr>
                <w:b/>
                <w:bCs/>
              </w:rPr>
            </w:pPr>
            <w:r w:rsidRPr="00D80B1C">
              <w:rPr>
                <w:b/>
                <w:bCs/>
              </w:rPr>
              <w:t>Scientific vocabulary, quantities</w:t>
            </w:r>
            <w:r w:rsidRPr="00D80B1C">
              <w:t xml:space="preserve"> – use of the pH scale, scientific terminology.</w:t>
            </w:r>
          </w:p>
        </w:tc>
      </w:tr>
      <w:tr w:rsidR="003D3AD2" w:rsidRPr="00D80B1C" w14:paraId="7176C65D" w14:textId="77777777" w:rsidTr="00C87BB7">
        <w:trPr>
          <w:trHeight w:val="180"/>
          <w:jc w:val="center"/>
        </w:trPr>
        <w:tc>
          <w:tcPr>
            <w:tcW w:w="4647" w:type="dxa"/>
            <w:tcBorders>
              <w:top w:val="single" w:sz="6" w:space="0" w:color="auto"/>
              <w:left w:val="single" w:sz="6" w:space="0" w:color="auto"/>
              <w:bottom w:val="single" w:sz="6" w:space="0" w:color="auto"/>
              <w:right w:val="single" w:sz="4" w:space="0" w:color="auto"/>
            </w:tcBorders>
            <w:shd w:val="clear" w:color="auto" w:fill="003057"/>
          </w:tcPr>
          <w:p w14:paraId="61860C03" w14:textId="77777777" w:rsidR="003D3AD2" w:rsidRPr="00D80B1C" w:rsidRDefault="003D3AD2" w:rsidP="00C87BB7">
            <w:pPr>
              <w:pStyle w:val="AP-Tableheadwhite"/>
            </w:pPr>
            <w:r w:rsidRPr="00606350">
              <w:t>Details of practicals </w:t>
            </w:r>
          </w:p>
        </w:tc>
        <w:tc>
          <w:tcPr>
            <w:tcW w:w="4647" w:type="dxa"/>
            <w:tcBorders>
              <w:top w:val="single" w:sz="6" w:space="0" w:color="auto"/>
              <w:left w:val="single" w:sz="4" w:space="0" w:color="auto"/>
              <w:bottom w:val="single" w:sz="6" w:space="0" w:color="auto"/>
              <w:right w:val="single" w:sz="4" w:space="0" w:color="auto"/>
            </w:tcBorders>
            <w:shd w:val="clear" w:color="auto" w:fill="003057"/>
          </w:tcPr>
          <w:p w14:paraId="6E87B224" w14:textId="77777777" w:rsidR="003D3AD2" w:rsidRPr="00D80B1C" w:rsidRDefault="003D3AD2" w:rsidP="00C87BB7">
            <w:pPr>
              <w:pStyle w:val="AP-Tableheadwhite"/>
            </w:pPr>
            <w:r w:rsidRPr="00606350">
              <w:t>Misconceptions</w:t>
            </w:r>
          </w:p>
        </w:tc>
        <w:tc>
          <w:tcPr>
            <w:tcW w:w="4648" w:type="dxa"/>
            <w:tcBorders>
              <w:top w:val="single" w:sz="6" w:space="0" w:color="auto"/>
              <w:left w:val="single" w:sz="4" w:space="0" w:color="auto"/>
              <w:bottom w:val="single" w:sz="6" w:space="0" w:color="auto"/>
              <w:right w:val="single" w:sz="6" w:space="0" w:color="auto"/>
            </w:tcBorders>
            <w:shd w:val="clear" w:color="auto" w:fill="003057"/>
          </w:tcPr>
          <w:p w14:paraId="66CA1439" w14:textId="77777777" w:rsidR="003D3AD2" w:rsidRPr="00D80B1C" w:rsidRDefault="003D3AD2" w:rsidP="00C87BB7">
            <w:pPr>
              <w:pStyle w:val="AP-Tableheadwhite"/>
            </w:pPr>
            <w:r w:rsidRPr="00606350">
              <w:t>Future Ready</w:t>
            </w:r>
          </w:p>
        </w:tc>
      </w:tr>
      <w:tr w:rsidR="003D3AD2" w:rsidRPr="00D80B1C" w14:paraId="5E91FD78" w14:textId="77777777" w:rsidTr="00C87BB7">
        <w:trPr>
          <w:trHeight w:val="180"/>
          <w:jc w:val="center"/>
        </w:trPr>
        <w:tc>
          <w:tcPr>
            <w:tcW w:w="4647" w:type="dxa"/>
            <w:tcBorders>
              <w:top w:val="single" w:sz="6" w:space="0" w:color="auto"/>
              <w:left w:val="single" w:sz="6" w:space="0" w:color="auto"/>
              <w:bottom w:val="single" w:sz="6" w:space="0" w:color="auto"/>
              <w:right w:val="single" w:sz="6" w:space="0" w:color="auto"/>
            </w:tcBorders>
            <w:shd w:val="clear" w:color="auto" w:fill="auto"/>
          </w:tcPr>
          <w:p w14:paraId="74A4E10E" w14:textId="77777777" w:rsidR="003D3AD2" w:rsidRPr="00C87BB7" w:rsidRDefault="003D3AD2" w:rsidP="00C87BB7">
            <w:pPr>
              <w:pStyle w:val="AP-Text"/>
              <w:rPr>
                <w:b/>
                <w:bCs/>
                <w:lang w:eastAsia="en-GB"/>
              </w:rPr>
            </w:pPr>
            <w:r w:rsidRPr="00C87BB7">
              <w:rPr>
                <w:b/>
                <w:bCs/>
                <w:lang w:eastAsia="en-GB"/>
              </w:rPr>
              <w:t>Possible practicals include:</w:t>
            </w:r>
          </w:p>
          <w:p w14:paraId="745ADF47" w14:textId="77777777" w:rsidR="003D3AD2" w:rsidRPr="00606350" w:rsidRDefault="003D3AD2" w:rsidP="00C87BB7">
            <w:pPr>
              <w:pStyle w:val="AP-Bullet"/>
            </w:pPr>
            <w:r w:rsidRPr="00606350">
              <w:t xml:space="preserve">Following pH changes as neutralisation occurs, which can be used to develop ideas of evidence that a chemical reaction has occurred. </w:t>
            </w:r>
          </w:p>
          <w:p w14:paraId="5D34971C" w14:textId="77777777" w:rsidR="003D3AD2" w:rsidRPr="00606350" w:rsidRDefault="003D3AD2" w:rsidP="00C87BB7">
            <w:pPr>
              <w:pStyle w:val="AP-Bullet"/>
            </w:pPr>
            <w:r w:rsidRPr="00606350">
              <w:t>Measuring the temperature changes of neutralisation.</w:t>
            </w:r>
          </w:p>
          <w:p w14:paraId="4595F1CD" w14:textId="77777777" w:rsidR="003D3AD2" w:rsidRDefault="003D3AD2" w:rsidP="00C87BB7">
            <w:pPr>
              <w:pStyle w:val="AP-Text"/>
              <w:rPr>
                <w:lang w:eastAsia="en-GB"/>
              </w:rPr>
            </w:pPr>
          </w:p>
          <w:p w14:paraId="246A1D24" w14:textId="77777777" w:rsidR="003D3AD2" w:rsidRPr="00606350" w:rsidRDefault="003D3AD2" w:rsidP="00C87BB7">
            <w:pPr>
              <w:pStyle w:val="AP-Text"/>
              <w:rPr>
                <w:b/>
                <w:bCs/>
                <w:iCs/>
                <w:lang w:eastAsia="en-GB"/>
              </w:rPr>
            </w:pPr>
            <w:r w:rsidRPr="00606350">
              <w:rPr>
                <w:b/>
                <w:bCs/>
                <w:iCs/>
                <w:lang w:eastAsia="en-GB"/>
              </w:rPr>
              <w:t xml:space="preserve">Apparatus </w:t>
            </w:r>
            <w:r>
              <w:rPr>
                <w:b/>
                <w:bCs/>
                <w:iCs/>
                <w:lang w:eastAsia="en-GB"/>
              </w:rPr>
              <w:t xml:space="preserve">and </w:t>
            </w:r>
            <w:r w:rsidRPr="00606350">
              <w:rPr>
                <w:b/>
                <w:bCs/>
                <w:iCs/>
                <w:lang w:eastAsia="en-GB"/>
              </w:rPr>
              <w:t>techniques:</w:t>
            </w:r>
          </w:p>
          <w:p w14:paraId="15ECB57D" w14:textId="77777777" w:rsidR="003D3AD2" w:rsidRPr="00D80B1C" w:rsidRDefault="003D3AD2" w:rsidP="00C87BB7">
            <w:pPr>
              <w:pStyle w:val="AP-Text"/>
            </w:pPr>
            <w:r w:rsidRPr="00D80B1C">
              <w:rPr>
                <w:b/>
                <w:bCs/>
              </w:rPr>
              <w:t>AT 1</w:t>
            </w:r>
            <w:r w:rsidRPr="00D80B1C">
              <w:t xml:space="preserve"> – using indicators to measure pH, using measuring cylinders for volume.</w:t>
            </w:r>
          </w:p>
          <w:p w14:paraId="34FB33DC" w14:textId="77777777" w:rsidR="003D3AD2" w:rsidRPr="00D80B1C" w:rsidRDefault="003D3AD2" w:rsidP="00C87BB7">
            <w:pPr>
              <w:pStyle w:val="AP-Text"/>
            </w:pPr>
            <w:r w:rsidRPr="00D80B1C">
              <w:rPr>
                <w:b/>
                <w:bCs/>
              </w:rPr>
              <w:t>AT 3</w:t>
            </w:r>
            <w:r>
              <w:rPr>
                <w:b/>
                <w:bCs/>
              </w:rPr>
              <w:t xml:space="preserve"> </w:t>
            </w:r>
            <w:r w:rsidRPr="00606350">
              <w:t>-</w:t>
            </w:r>
            <w:r w:rsidRPr="00D80B1C">
              <w:rPr>
                <w:b/>
                <w:bCs/>
              </w:rPr>
              <w:t xml:space="preserve"> </w:t>
            </w:r>
            <w:r w:rsidRPr="00D80B1C">
              <w:t>monitoring change in pH as an acid is neutralised.</w:t>
            </w:r>
          </w:p>
          <w:p w14:paraId="24014249" w14:textId="77777777" w:rsidR="003D3AD2" w:rsidRPr="00D80B1C" w:rsidRDefault="003D3AD2" w:rsidP="00C87BB7">
            <w:pPr>
              <w:pStyle w:val="AP-Text"/>
              <w:rPr>
                <w:b/>
                <w:bCs/>
              </w:rPr>
            </w:pPr>
            <w:r w:rsidRPr="00D80B1C">
              <w:rPr>
                <w:b/>
                <w:bCs/>
              </w:rPr>
              <w:t>AT 6</w:t>
            </w:r>
            <w:r w:rsidRPr="00D80B1C">
              <w:t xml:space="preserve"> – </w:t>
            </w:r>
            <w:r>
              <w:t>u</w:t>
            </w:r>
            <w:r w:rsidRPr="00D80B1C">
              <w:t>sing appropriate safety precautions when handling acids and alkalis.</w:t>
            </w:r>
          </w:p>
        </w:tc>
        <w:tc>
          <w:tcPr>
            <w:tcW w:w="4647" w:type="dxa"/>
            <w:tcBorders>
              <w:top w:val="single" w:sz="6" w:space="0" w:color="auto"/>
              <w:left w:val="single" w:sz="6" w:space="0" w:color="auto"/>
              <w:bottom w:val="single" w:sz="6" w:space="0" w:color="auto"/>
              <w:right w:val="single" w:sz="6" w:space="0" w:color="auto"/>
            </w:tcBorders>
            <w:shd w:val="clear" w:color="auto" w:fill="auto"/>
          </w:tcPr>
          <w:p w14:paraId="5F58A94F" w14:textId="015FEA02" w:rsidR="003D3AD2" w:rsidRDefault="003D3AD2" w:rsidP="00C87BB7">
            <w:pPr>
              <w:pStyle w:val="AP-Bullet"/>
              <w:rPr>
                <w:rFonts w:eastAsia="Arial"/>
              </w:rPr>
            </w:pPr>
            <w:r w:rsidRPr="00606350">
              <w:rPr>
                <w:rFonts w:eastAsia="Arial"/>
              </w:rPr>
              <w:t xml:space="preserve">Ideas that the products in a chemical reaction are ‘new’ – but </w:t>
            </w:r>
            <w:proofErr w:type="gramStart"/>
            <w:r w:rsidRPr="00606350">
              <w:rPr>
                <w:rFonts w:eastAsia="Arial"/>
              </w:rPr>
              <w:t>actually just</w:t>
            </w:r>
            <w:proofErr w:type="gramEnd"/>
            <w:r w:rsidRPr="00606350">
              <w:rPr>
                <w:rFonts w:eastAsia="Arial"/>
              </w:rPr>
              <w:t xml:space="preserve"> the original atoms rearranged – just irreversible, cannot be made back into its original constituents. </w:t>
            </w:r>
            <w:r>
              <w:rPr>
                <w:rFonts w:eastAsia="Arial"/>
              </w:rPr>
              <w:t xml:space="preserve">Use models to show this. </w:t>
            </w:r>
          </w:p>
          <w:p w14:paraId="57A0F9E2" w14:textId="77777777" w:rsidR="002F2F08" w:rsidRPr="00606350" w:rsidRDefault="002F2F08" w:rsidP="002F2F08">
            <w:pPr>
              <w:pStyle w:val="AP-Bullet"/>
              <w:numPr>
                <w:ilvl w:val="0"/>
                <w:numId w:val="0"/>
              </w:numPr>
              <w:ind w:left="340"/>
              <w:rPr>
                <w:rFonts w:eastAsia="Arial"/>
              </w:rPr>
            </w:pPr>
          </w:p>
          <w:p w14:paraId="0D87D834" w14:textId="088BCF5E" w:rsidR="003D3AD2" w:rsidRPr="00C87BB7" w:rsidRDefault="003D3AD2" w:rsidP="002F2F08">
            <w:pPr>
              <w:pStyle w:val="AP-Bullet"/>
              <w:rPr>
                <w:rFonts w:eastAsia="Arial"/>
              </w:rPr>
            </w:pPr>
            <w:r w:rsidRPr="00606350">
              <w:rPr>
                <w:rFonts w:eastAsia="Arial"/>
              </w:rPr>
              <w:t>The idea that water from a tap/that we drink is neutral – discuss the difference between pH of tap water and of distilled water.</w:t>
            </w:r>
            <w:r>
              <w:rPr>
                <w:rFonts w:eastAsia="Arial"/>
              </w:rPr>
              <w:t xml:space="preserve"> Measure pH of both. </w:t>
            </w:r>
          </w:p>
        </w:tc>
        <w:tc>
          <w:tcPr>
            <w:tcW w:w="4648" w:type="dxa"/>
            <w:tcBorders>
              <w:top w:val="single" w:sz="6" w:space="0" w:color="auto"/>
              <w:left w:val="single" w:sz="6" w:space="0" w:color="auto"/>
              <w:bottom w:val="single" w:sz="6" w:space="0" w:color="auto"/>
              <w:right w:val="single" w:sz="6" w:space="0" w:color="auto"/>
            </w:tcBorders>
            <w:shd w:val="clear" w:color="auto" w:fill="auto"/>
          </w:tcPr>
          <w:p w14:paraId="2F7DED9A" w14:textId="77777777" w:rsidR="003D3AD2" w:rsidRPr="00C87BB7" w:rsidRDefault="003D3AD2" w:rsidP="00C87BB7">
            <w:pPr>
              <w:pStyle w:val="AP-Text"/>
              <w:rPr>
                <w:rFonts w:eastAsia="Arial"/>
                <w:b/>
                <w:bCs/>
              </w:rPr>
            </w:pPr>
            <w:r w:rsidRPr="00C87BB7">
              <w:rPr>
                <w:rFonts w:eastAsia="Arial"/>
                <w:b/>
                <w:bCs/>
              </w:rPr>
              <w:t>Key Stage 3 Step 5</w:t>
            </w:r>
          </w:p>
          <w:p w14:paraId="0D10F4F4" w14:textId="7159FBBF" w:rsidR="003D3AD2" w:rsidRPr="00D80B1C" w:rsidRDefault="003D3AD2" w:rsidP="00C87BB7">
            <w:pPr>
              <w:pStyle w:val="AP-Text"/>
            </w:pPr>
            <w:r w:rsidRPr="00C87BB7">
              <w:rPr>
                <w:rFonts w:eastAsia="Arial"/>
                <w:b/>
                <w:bCs/>
              </w:rPr>
              <w:t>Digital superusers can:</w:t>
            </w:r>
            <w:r w:rsidRPr="003B3EBB">
              <w:rPr>
                <w:rFonts w:eastAsia="Arial"/>
              </w:rPr>
              <w:t xml:space="preserve"> </w:t>
            </w:r>
            <w:r w:rsidRPr="00FD6A5D">
              <w:rPr>
                <w:rFonts w:eastAsia="Arial"/>
              </w:rPr>
              <w:t>Evaluate whether online information is fit for purpose</w:t>
            </w:r>
            <w:r>
              <w:rPr>
                <w:rFonts w:eastAsia="Arial"/>
              </w:rPr>
              <w:t xml:space="preserve"> when researching </w:t>
            </w:r>
            <w:r w:rsidRPr="00D80B1C">
              <w:t>everyday examples of neutralisation such as indigestion remedies, toothpaste, rust removal and changing the pH of soils.</w:t>
            </w:r>
          </w:p>
        </w:tc>
      </w:tr>
    </w:tbl>
    <w:p w14:paraId="21B5D3B7" w14:textId="77777777" w:rsidR="003D3AD2" w:rsidRDefault="003D3AD2" w:rsidP="00C87BB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3D3AD2" w:rsidRPr="00D80B1C" w14:paraId="4DA6A55A" w14:textId="77777777" w:rsidTr="00C87BB7">
        <w:trPr>
          <w:trHeight w:val="180"/>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5787D544" w14:textId="77777777" w:rsidR="003D3AD2" w:rsidRPr="00606350" w:rsidRDefault="003D3AD2" w:rsidP="00C87BB7">
            <w:pPr>
              <w:pStyle w:val="AP-Tableheadwhite"/>
              <w:rPr>
                <w:rFonts w:eastAsia="Arial"/>
              </w:rPr>
            </w:pPr>
            <w:r w:rsidRPr="00606350">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110D7DFA" w14:textId="77777777" w:rsidR="003D3AD2" w:rsidRPr="00606350" w:rsidRDefault="003D3AD2" w:rsidP="00C87BB7">
            <w:pPr>
              <w:pStyle w:val="AP-Tableheadwhite"/>
              <w:rPr>
                <w:rFonts w:eastAsia="Arial"/>
              </w:rPr>
            </w:pPr>
            <w:r w:rsidRPr="00606350">
              <w:t>Broadening curriculum</w:t>
            </w:r>
          </w:p>
        </w:tc>
      </w:tr>
      <w:tr w:rsidR="003D3AD2" w:rsidRPr="00D80B1C" w14:paraId="788A736E" w14:textId="77777777" w:rsidTr="00C87BB7">
        <w:trPr>
          <w:trHeight w:val="180"/>
          <w:jc w:val="center"/>
        </w:trPr>
        <w:tc>
          <w:tcPr>
            <w:tcW w:w="6971" w:type="dxa"/>
            <w:tcBorders>
              <w:top w:val="nil"/>
              <w:left w:val="single" w:sz="6" w:space="0" w:color="auto"/>
              <w:bottom w:val="single" w:sz="6" w:space="0" w:color="auto"/>
              <w:right w:val="single" w:sz="6" w:space="0" w:color="auto"/>
            </w:tcBorders>
            <w:shd w:val="clear" w:color="auto" w:fill="auto"/>
          </w:tcPr>
          <w:p w14:paraId="0D225D1E" w14:textId="77777777" w:rsidR="003D3AD2" w:rsidRPr="00C87BB7" w:rsidRDefault="003D3AD2" w:rsidP="00C87BB7">
            <w:pPr>
              <w:pStyle w:val="AP-Text"/>
              <w:rPr>
                <w:rFonts w:eastAsia="Arial"/>
                <w:b/>
                <w:bCs/>
              </w:rPr>
            </w:pPr>
            <w:r w:rsidRPr="00C87BB7">
              <w:rPr>
                <w:rFonts w:eastAsia="Arial"/>
                <w:b/>
                <w:bCs/>
              </w:rPr>
              <w:t xml:space="preserve">Idea: </w:t>
            </w:r>
          </w:p>
          <w:p w14:paraId="7A5AFF31" w14:textId="769F0C82" w:rsidR="003D3AD2" w:rsidRPr="004F2185" w:rsidRDefault="003D3AD2" w:rsidP="00C87BB7">
            <w:pPr>
              <w:pStyle w:val="AP-Bullet"/>
            </w:pPr>
            <w:r w:rsidRPr="004F2185">
              <w:t>Word equations as a communication technique in chemistry. On smart whiteboard use ‘cards’ to assemble word equations.</w:t>
            </w:r>
          </w:p>
          <w:p w14:paraId="0FFCFCF4" w14:textId="77777777" w:rsidR="003D3AD2" w:rsidRDefault="003D3AD2" w:rsidP="00C87BB7">
            <w:pPr>
              <w:pStyle w:val="AP-Text"/>
              <w:rPr>
                <w:rFonts w:eastAsia="Arial"/>
                <w:lang w:eastAsia="en-GB"/>
              </w:rPr>
            </w:pPr>
          </w:p>
          <w:p w14:paraId="7780E3BF" w14:textId="77777777" w:rsidR="003D3AD2" w:rsidRPr="00606350" w:rsidRDefault="003D3AD2" w:rsidP="00C87BB7">
            <w:pPr>
              <w:pStyle w:val="AP-Text"/>
              <w:rPr>
                <w:rFonts w:eastAsia="Arial"/>
                <w:b/>
                <w:bCs/>
                <w:lang w:eastAsia="en-GB"/>
              </w:rPr>
            </w:pPr>
            <w:r w:rsidRPr="00606350">
              <w:rPr>
                <w:rFonts w:eastAsia="Arial"/>
                <w:b/>
                <w:bCs/>
                <w:lang w:eastAsia="en-GB"/>
              </w:rPr>
              <w:t xml:space="preserve">Key words: </w:t>
            </w:r>
          </w:p>
          <w:p w14:paraId="26ADFEB0" w14:textId="77777777" w:rsidR="003D3AD2" w:rsidRPr="00D80B1C" w:rsidRDefault="003D3AD2" w:rsidP="00C87BB7">
            <w:pPr>
              <w:pStyle w:val="AP-Text"/>
            </w:pPr>
            <w:r w:rsidRPr="00D80B1C">
              <w:rPr>
                <w:b/>
                <w:bCs/>
              </w:rPr>
              <w:t xml:space="preserve">Tier 1: </w:t>
            </w:r>
            <w:r w:rsidRPr="00D80B1C">
              <w:t>Acid, salt</w:t>
            </w:r>
            <w:r>
              <w:t>.</w:t>
            </w:r>
          </w:p>
          <w:p w14:paraId="7C1079C7" w14:textId="77777777" w:rsidR="003D3AD2" w:rsidRPr="00D80B1C" w:rsidRDefault="003D3AD2" w:rsidP="00C87BB7">
            <w:pPr>
              <w:pStyle w:val="AP-Text"/>
              <w:rPr>
                <w:lang w:eastAsia="en-GB"/>
              </w:rPr>
            </w:pPr>
            <w:r w:rsidRPr="00D80B1C">
              <w:rPr>
                <w:b/>
                <w:bCs/>
                <w:lang w:eastAsia="en-GB"/>
              </w:rPr>
              <w:t xml:space="preserve">Tier 2: </w:t>
            </w:r>
            <w:r w:rsidRPr="00D80B1C">
              <w:rPr>
                <w:lang w:eastAsia="en-GB"/>
              </w:rPr>
              <w:t>Alkali, word equation</w:t>
            </w:r>
            <w:r>
              <w:rPr>
                <w:lang w:eastAsia="en-GB"/>
              </w:rPr>
              <w:t>.</w:t>
            </w:r>
            <w:r w:rsidRPr="00D80B1C">
              <w:rPr>
                <w:lang w:eastAsia="en-GB"/>
              </w:rPr>
              <w:t xml:space="preserve"> </w:t>
            </w:r>
          </w:p>
          <w:p w14:paraId="1F1CD150" w14:textId="77777777" w:rsidR="003D3AD2" w:rsidRPr="001C7CE9" w:rsidRDefault="003D3AD2" w:rsidP="00C87BB7">
            <w:pPr>
              <w:pStyle w:val="AP-Text"/>
              <w:rPr>
                <w:rFonts w:eastAsia="Arial"/>
              </w:rPr>
            </w:pPr>
            <w:r w:rsidRPr="00D80B1C">
              <w:rPr>
                <w:b/>
                <w:bCs/>
                <w:lang w:eastAsia="en-GB"/>
              </w:rPr>
              <w:t xml:space="preserve">Tier 3: </w:t>
            </w:r>
            <w:r w:rsidRPr="00D80B1C">
              <w:rPr>
                <w:lang w:eastAsia="en-GB"/>
              </w:rPr>
              <w:t>Chemical change, corrosive, indicator, litmus, measuring cylinder, neutral, neutralisation, pH paper, Universal indicator</w:t>
            </w:r>
            <w:r>
              <w:rPr>
                <w:lang w:eastAsia="en-GB"/>
              </w:rPr>
              <w:t>.</w:t>
            </w:r>
          </w:p>
        </w:tc>
        <w:tc>
          <w:tcPr>
            <w:tcW w:w="6971" w:type="dxa"/>
            <w:tcBorders>
              <w:top w:val="nil"/>
              <w:left w:val="single" w:sz="6" w:space="0" w:color="auto"/>
              <w:bottom w:val="single" w:sz="6" w:space="0" w:color="auto"/>
              <w:right w:val="single" w:sz="6" w:space="0" w:color="auto"/>
            </w:tcBorders>
            <w:shd w:val="clear" w:color="auto" w:fill="auto"/>
          </w:tcPr>
          <w:p w14:paraId="2F96B405" w14:textId="77777777" w:rsidR="003D3AD2" w:rsidRPr="00C87BB7" w:rsidRDefault="003D3AD2" w:rsidP="00C87BB7">
            <w:pPr>
              <w:pStyle w:val="AP-Text"/>
              <w:rPr>
                <w:b/>
                <w:bCs/>
                <w:lang w:eastAsia="en-GB"/>
              </w:rPr>
            </w:pPr>
            <w:r w:rsidRPr="00C87BB7">
              <w:rPr>
                <w:b/>
                <w:bCs/>
                <w:lang w:eastAsia="en-GB"/>
              </w:rPr>
              <w:t xml:space="preserve">Pearson scientist of the month:  </w:t>
            </w:r>
          </w:p>
          <w:p w14:paraId="4384E202" w14:textId="77777777" w:rsidR="003D3AD2" w:rsidRPr="00606350" w:rsidRDefault="003D3AD2" w:rsidP="00C87BB7">
            <w:pPr>
              <w:pStyle w:val="AP-Text"/>
              <w:rPr>
                <w:lang w:eastAsia="en-GB"/>
              </w:rPr>
            </w:pPr>
            <w:r w:rsidRPr="00C87BB7">
              <w:rPr>
                <w:b/>
                <w:bCs/>
                <w:lang w:eastAsia="en-GB"/>
              </w:rPr>
              <w:t>Humphry Davy</w:t>
            </w:r>
            <w:r w:rsidRPr="007F52C7">
              <w:rPr>
                <w:lang w:eastAsia="en-GB"/>
              </w:rPr>
              <w:t xml:space="preserve"> (Chemistry, Male, </w:t>
            </w:r>
            <w:r w:rsidRPr="00606350">
              <w:rPr>
                <w:lang w:eastAsia="en-GB"/>
              </w:rPr>
              <w:t>Brit</w:t>
            </w:r>
            <w:r w:rsidRPr="007F52C7">
              <w:rPr>
                <w:lang w:eastAsia="en-GB"/>
              </w:rPr>
              <w:t>ish) t</w:t>
            </w:r>
            <w:r w:rsidRPr="00606350">
              <w:rPr>
                <w:lang w:eastAsia="en-GB"/>
              </w:rPr>
              <w:t>e</w:t>
            </w:r>
            <w:r w:rsidRPr="007F52C7">
              <w:rPr>
                <w:lang w:eastAsia="en-GB"/>
              </w:rPr>
              <w:t>sted theories to prove oxygen was not responsible for the properties of acids.</w:t>
            </w:r>
            <w:r>
              <w:rPr>
                <w:lang w:eastAsia="en-GB"/>
              </w:rPr>
              <w:t xml:space="preserve"> See poster </w:t>
            </w:r>
            <w:hyperlink r:id="rId34" w:history="1">
              <w:r w:rsidRPr="00606350">
                <w:rPr>
                  <w:rStyle w:val="Hyperlink"/>
                  <w:rFonts w:cs="Open Sans"/>
                  <w:szCs w:val="24"/>
                  <w:lang w:eastAsia="en-GB"/>
                </w:rPr>
                <w:t>here</w:t>
              </w:r>
            </w:hyperlink>
            <w:r>
              <w:rPr>
                <w:lang w:eastAsia="en-GB"/>
              </w:rPr>
              <w:t>.</w:t>
            </w:r>
            <w:r w:rsidRPr="007F52C7">
              <w:rPr>
                <w:lang w:eastAsia="en-GB"/>
              </w:rPr>
              <w:t xml:space="preserve"> </w:t>
            </w:r>
          </w:p>
          <w:p w14:paraId="5BDF376C" w14:textId="77777777" w:rsidR="003D3AD2" w:rsidRPr="007F52C7" w:rsidRDefault="003D3AD2" w:rsidP="00C87BB7">
            <w:pPr>
              <w:pStyle w:val="AP-Text"/>
              <w:rPr>
                <w:lang w:eastAsia="en-GB"/>
              </w:rPr>
            </w:pPr>
          </w:p>
          <w:p w14:paraId="1D5E1C21" w14:textId="77777777" w:rsidR="003D3AD2" w:rsidRPr="00606350" w:rsidRDefault="003D3AD2" w:rsidP="00C87BB7">
            <w:pPr>
              <w:pStyle w:val="AP-Text"/>
              <w:rPr>
                <w:lang w:eastAsia="en-GB"/>
              </w:rPr>
            </w:pPr>
            <w:r w:rsidRPr="00C87BB7">
              <w:rPr>
                <w:b/>
                <w:bCs/>
                <w:lang w:eastAsia="en-GB"/>
              </w:rPr>
              <w:t>Notable scientists</w:t>
            </w:r>
            <w:r w:rsidRPr="00606350">
              <w:rPr>
                <w:lang w:eastAsia="en-GB"/>
              </w:rPr>
              <w:t>:</w:t>
            </w:r>
            <w:r w:rsidRPr="007F52C7">
              <w:rPr>
                <w:lang w:eastAsia="en-GB"/>
              </w:rPr>
              <w:t xml:space="preserve"> </w:t>
            </w:r>
          </w:p>
          <w:p w14:paraId="3E69D510" w14:textId="77777777" w:rsidR="003D3AD2" w:rsidRPr="00606350" w:rsidRDefault="003D3AD2" w:rsidP="00C87BB7">
            <w:pPr>
              <w:pStyle w:val="AP-Text"/>
              <w:rPr>
                <w:lang w:eastAsia="en-GB"/>
              </w:rPr>
            </w:pPr>
            <w:r w:rsidRPr="00C87BB7">
              <w:rPr>
                <w:b/>
                <w:bCs/>
                <w:lang w:eastAsia="en-GB"/>
              </w:rPr>
              <w:t>Svante Arrhenius (</w:t>
            </w:r>
            <w:r w:rsidRPr="007F52C7">
              <w:rPr>
                <w:lang w:eastAsia="en-GB"/>
              </w:rPr>
              <w:t>Chemistry</w:t>
            </w:r>
            <w:r w:rsidRPr="00606350">
              <w:rPr>
                <w:lang w:eastAsia="en-GB"/>
              </w:rPr>
              <w:t>,</w:t>
            </w:r>
            <w:r w:rsidRPr="007F52C7">
              <w:rPr>
                <w:lang w:eastAsia="en-GB"/>
              </w:rPr>
              <w:t xml:space="preserve"> Male</w:t>
            </w:r>
            <w:r w:rsidRPr="00606350">
              <w:rPr>
                <w:lang w:eastAsia="en-GB"/>
              </w:rPr>
              <w:t>,</w:t>
            </w:r>
            <w:r w:rsidRPr="007F52C7">
              <w:rPr>
                <w:lang w:eastAsia="en-GB"/>
              </w:rPr>
              <w:t xml:space="preserve"> Swedish) explained how neutralisation works. </w:t>
            </w:r>
          </w:p>
          <w:p w14:paraId="7D1F8DB1" w14:textId="77777777" w:rsidR="003D3AD2" w:rsidRPr="007F52C7" w:rsidRDefault="003D3AD2" w:rsidP="00C87BB7">
            <w:pPr>
              <w:pStyle w:val="AP-Text"/>
              <w:rPr>
                <w:lang w:eastAsia="en-GB"/>
              </w:rPr>
            </w:pPr>
          </w:p>
          <w:p w14:paraId="3E8BB90F" w14:textId="77777777" w:rsidR="003D3AD2" w:rsidRPr="00C87BB7" w:rsidRDefault="003D3AD2" w:rsidP="00C87BB7">
            <w:pPr>
              <w:pStyle w:val="AP-Text"/>
              <w:rPr>
                <w:b/>
                <w:bCs/>
                <w:lang w:eastAsia="en-GB"/>
              </w:rPr>
            </w:pPr>
            <w:r w:rsidRPr="00C87BB7">
              <w:rPr>
                <w:b/>
                <w:bCs/>
                <w:lang w:eastAsia="en-GB"/>
              </w:rPr>
              <w:t xml:space="preserve">STEM careers: </w:t>
            </w:r>
          </w:p>
          <w:p w14:paraId="114754BC" w14:textId="77777777" w:rsidR="003D3AD2" w:rsidRPr="001C7CE9" w:rsidRDefault="003D3AD2" w:rsidP="00C87BB7">
            <w:pPr>
              <w:pStyle w:val="AP-Text"/>
              <w:rPr>
                <w:rFonts w:eastAsia="Arial"/>
              </w:rPr>
            </w:pPr>
            <w:r>
              <w:rPr>
                <w:lang w:eastAsia="en-GB"/>
              </w:rPr>
              <w:t>B</w:t>
            </w:r>
            <w:r w:rsidRPr="007F52C7">
              <w:rPr>
                <w:lang w:eastAsia="en-GB"/>
              </w:rPr>
              <w:t>otanist</w:t>
            </w:r>
            <w:r>
              <w:rPr>
                <w:lang w:eastAsia="en-GB"/>
              </w:rPr>
              <w:t>,</w:t>
            </w:r>
            <w:r w:rsidRPr="007F52C7">
              <w:rPr>
                <w:lang w:eastAsia="en-GB"/>
              </w:rPr>
              <w:t xml:space="preserve"> conservationist</w:t>
            </w:r>
            <w:r>
              <w:rPr>
                <w:lang w:eastAsia="en-GB"/>
              </w:rPr>
              <w:t>,</w:t>
            </w:r>
            <w:r w:rsidRPr="007F52C7">
              <w:rPr>
                <w:lang w:eastAsia="en-GB"/>
              </w:rPr>
              <w:t xml:space="preserve"> dietician</w:t>
            </w:r>
            <w:r>
              <w:rPr>
                <w:lang w:eastAsia="en-GB"/>
              </w:rPr>
              <w:t>,</w:t>
            </w:r>
            <w:r w:rsidRPr="007F52C7">
              <w:rPr>
                <w:lang w:eastAsia="en-GB"/>
              </w:rPr>
              <w:t xml:space="preserve"> equine dentist</w:t>
            </w:r>
            <w:r>
              <w:rPr>
                <w:lang w:eastAsia="en-GB"/>
              </w:rPr>
              <w:t>,</w:t>
            </w:r>
            <w:r w:rsidRPr="007F52C7">
              <w:rPr>
                <w:lang w:eastAsia="en-GB"/>
              </w:rPr>
              <w:t xml:space="preserve"> forensic scientist</w:t>
            </w:r>
            <w:r>
              <w:rPr>
                <w:lang w:eastAsia="en-GB"/>
              </w:rPr>
              <w:t>,</w:t>
            </w:r>
            <w:r w:rsidRPr="007F52C7">
              <w:rPr>
                <w:lang w:eastAsia="en-GB"/>
              </w:rPr>
              <w:t xml:space="preserve"> geoscientist</w:t>
            </w:r>
            <w:r>
              <w:rPr>
                <w:lang w:eastAsia="en-GB"/>
              </w:rPr>
              <w:t>,</w:t>
            </w:r>
            <w:r w:rsidRPr="007F52C7">
              <w:rPr>
                <w:lang w:eastAsia="en-GB"/>
              </w:rPr>
              <w:t xml:space="preserve"> hydro</w:t>
            </w:r>
            <w:r w:rsidRPr="00606350">
              <w:rPr>
                <w:lang w:eastAsia="en-GB"/>
              </w:rPr>
              <w:t xml:space="preserve"> </w:t>
            </w:r>
            <w:r w:rsidRPr="007F52C7">
              <w:rPr>
                <w:lang w:eastAsia="en-GB"/>
              </w:rPr>
              <w:t>therapist</w:t>
            </w:r>
            <w:r>
              <w:rPr>
                <w:lang w:eastAsia="en-GB"/>
              </w:rPr>
              <w:t>,</w:t>
            </w:r>
            <w:r w:rsidRPr="007F52C7">
              <w:rPr>
                <w:lang w:eastAsia="en-GB"/>
              </w:rPr>
              <w:t xml:space="preserve"> immunologist</w:t>
            </w:r>
            <w:r>
              <w:rPr>
                <w:lang w:eastAsia="en-GB"/>
              </w:rPr>
              <w:t>,</w:t>
            </w:r>
            <w:r w:rsidRPr="007F52C7">
              <w:rPr>
                <w:lang w:eastAsia="en-GB"/>
              </w:rPr>
              <w:t xml:space="preserve"> lab technician</w:t>
            </w:r>
            <w:r>
              <w:rPr>
                <w:lang w:eastAsia="en-GB"/>
              </w:rPr>
              <w:t>,</w:t>
            </w:r>
            <w:r w:rsidRPr="007F52C7">
              <w:rPr>
                <w:lang w:eastAsia="en-GB"/>
              </w:rPr>
              <w:t xml:space="preserve"> marine biologist</w:t>
            </w:r>
            <w:r>
              <w:rPr>
                <w:lang w:eastAsia="en-GB"/>
              </w:rPr>
              <w:t>,</w:t>
            </w:r>
            <w:r w:rsidRPr="007F52C7">
              <w:rPr>
                <w:lang w:eastAsia="en-GB"/>
              </w:rPr>
              <w:t xml:space="preserve"> neuroscientist</w:t>
            </w:r>
            <w:r>
              <w:rPr>
                <w:lang w:eastAsia="en-GB"/>
              </w:rPr>
              <w:t>,</w:t>
            </w:r>
            <w:r w:rsidRPr="007F52C7">
              <w:rPr>
                <w:lang w:eastAsia="en-GB"/>
              </w:rPr>
              <w:t xml:space="preserve"> paramedic</w:t>
            </w:r>
            <w:r>
              <w:rPr>
                <w:lang w:eastAsia="en-GB"/>
              </w:rPr>
              <w:t>,</w:t>
            </w:r>
            <w:r w:rsidRPr="007F52C7">
              <w:rPr>
                <w:lang w:eastAsia="en-GB"/>
              </w:rPr>
              <w:t xml:space="preserve"> optician</w:t>
            </w:r>
            <w:r>
              <w:rPr>
                <w:lang w:eastAsia="en-GB"/>
              </w:rPr>
              <w:t>,</w:t>
            </w:r>
            <w:r w:rsidRPr="007F52C7">
              <w:rPr>
                <w:lang w:eastAsia="en-GB"/>
              </w:rPr>
              <w:t xml:space="preserve"> urologist</w:t>
            </w:r>
            <w:r>
              <w:rPr>
                <w:lang w:eastAsia="en-GB"/>
              </w:rPr>
              <w:t>,</w:t>
            </w:r>
            <w:r w:rsidRPr="007F52C7">
              <w:rPr>
                <w:lang w:eastAsia="en-GB"/>
              </w:rPr>
              <w:t xml:space="preserve"> volcanologist</w:t>
            </w:r>
            <w:r w:rsidRPr="00606350">
              <w:rPr>
                <w:lang w:eastAsia="en-GB"/>
              </w:rPr>
              <w:t>, farming (pH control)</w:t>
            </w:r>
            <w:r>
              <w:rPr>
                <w:lang w:eastAsia="en-GB"/>
              </w:rPr>
              <w:t xml:space="preserve">. More information </w:t>
            </w:r>
            <w:hyperlink r:id="rId35" w:history="1">
              <w:r w:rsidRPr="00606350">
                <w:rPr>
                  <w:rStyle w:val="Hyperlink"/>
                  <w:rFonts w:cs="Open Sans"/>
                  <w:szCs w:val="24"/>
                  <w:lang w:eastAsia="en-GB"/>
                </w:rPr>
                <w:t>here</w:t>
              </w:r>
            </w:hyperlink>
            <w:r>
              <w:rPr>
                <w:lang w:eastAsia="en-GB"/>
              </w:rPr>
              <w:t>.</w:t>
            </w:r>
          </w:p>
        </w:tc>
      </w:tr>
    </w:tbl>
    <w:p w14:paraId="727B3992" w14:textId="77777777" w:rsidR="003D3AD2" w:rsidRDefault="003D3AD2" w:rsidP="00C87BB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D80B1C" w14:paraId="3A65F4B8" w14:textId="77777777" w:rsidTr="00C87BB7">
        <w:trPr>
          <w:trHeight w:val="165"/>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7C5C848E" w14:textId="77777777" w:rsidR="003D3AD2" w:rsidRPr="00606350" w:rsidRDefault="003D3AD2" w:rsidP="00C87BB7">
            <w:pPr>
              <w:pStyle w:val="AP-Tableheadwhite"/>
              <w:rPr>
                <w:rFonts w:eastAsia="Times New Roman"/>
                <w:lang w:eastAsia="en-GB"/>
              </w:rPr>
            </w:pPr>
            <w:r w:rsidRPr="00606350">
              <w:lastRenderedPageBreak/>
              <w:t>Learning objectives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045638CC" w14:textId="709A7BE6" w:rsidR="003D3AD2" w:rsidRPr="00606350" w:rsidRDefault="003D3AD2" w:rsidP="00C87BB7">
            <w:pPr>
              <w:pStyle w:val="AP-Tableheadwhite"/>
              <w:rPr>
                <w:rFonts w:eastAsia="Times New Roman"/>
                <w:lang w:eastAsia="en-GB"/>
              </w:rPr>
            </w:pPr>
            <w:r w:rsidRPr="00606350">
              <w:t>Teaching ideas / links to resources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7ACD8B4D" w14:textId="3E3B40A7" w:rsidR="003D3AD2" w:rsidRPr="00606350" w:rsidRDefault="003D3AD2" w:rsidP="00C87BB7">
            <w:pPr>
              <w:pStyle w:val="AP-Tableheadwhite"/>
              <w:rPr>
                <w:rFonts w:eastAsia="Times New Roman"/>
                <w:lang w:eastAsia="en-GB"/>
              </w:rPr>
            </w:pPr>
            <w:r w:rsidRPr="00606350">
              <w:t>Indicative success criteria</w:t>
            </w:r>
          </w:p>
        </w:tc>
      </w:tr>
      <w:tr w:rsidR="003D3AD2" w:rsidRPr="00D80B1C" w14:paraId="72FDD7FA" w14:textId="77777777" w:rsidTr="00C87BB7">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746A1879" w14:textId="77777777" w:rsidR="003D3AD2" w:rsidRPr="00C87BB7" w:rsidRDefault="003D3AD2" w:rsidP="00C87BB7">
            <w:pPr>
              <w:pStyle w:val="AP-Text"/>
              <w:rPr>
                <w:b/>
                <w:bCs/>
              </w:rPr>
            </w:pPr>
            <w:r w:rsidRPr="00C87BB7">
              <w:rPr>
                <w:b/>
                <w:bCs/>
              </w:rPr>
              <w:t>Neutralisation</w:t>
            </w:r>
          </w:p>
          <w:p w14:paraId="2539CDCC" w14:textId="77777777" w:rsidR="003D3AD2" w:rsidRDefault="003D3AD2" w:rsidP="00C87BB7">
            <w:pPr>
              <w:pStyle w:val="AP-Text"/>
              <w:rPr>
                <w:bCs/>
              </w:rPr>
            </w:pPr>
            <w:r>
              <w:rPr>
                <w:bCs/>
              </w:rPr>
              <w:t>(</w:t>
            </w:r>
            <w:r w:rsidRPr="005C3E36">
              <w:rPr>
                <w:bCs/>
              </w:rPr>
              <w:t>Spec points:</w:t>
            </w:r>
            <w:r>
              <w:rPr>
                <w:bCs/>
              </w:rPr>
              <w:t xml:space="preserve"> 3.13, 7.9)</w:t>
            </w:r>
          </w:p>
          <w:p w14:paraId="3598DE0E" w14:textId="77777777" w:rsidR="003D3AD2" w:rsidRPr="00606350" w:rsidRDefault="003D3AD2" w:rsidP="00C87BB7">
            <w:pPr>
              <w:pStyle w:val="AP-Text"/>
            </w:pPr>
          </w:p>
          <w:p w14:paraId="448B9BD9" w14:textId="77777777" w:rsidR="003D3AD2" w:rsidRPr="00D80B1C" w:rsidRDefault="003D3AD2" w:rsidP="00C87BB7">
            <w:pPr>
              <w:pStyle w:val="AP-Bullet"/>
            </w:pPr>
            <w:r w:rsidRPr="00D80B1C">
              <w:t>Know that acids react with alkalis and this is called neutralisation.</w:t>
            </w:r>
          </w:p>
          <w:p w14:paraId="3AE6A8BA" w14:textId="77777777" w:rsidR="003D3AD2" w:rsidRPr="00606350" w:rsidRDefault="003D3AD2" w:rsidP="00C87BB7">
            <w:pPr>
              <w:pStyle w:val="AP-Bullet"/>
              <w:rPr>
                <w:b/>
                <w:bCs/>
              </w:rPr>
            </w:pPr>
            <w:r w:rsidRPr="007F52C7">
              <w:t>Understand why neutralisation is a chemical change</w:t>
            </w:r>
            <w:r w:rsidRPr="00606350">
              <w:t>.</w:t>
            </w:r>
          </w:p>
        </w:tc>
        <w:tc>
          <w:tcPr>
            <w:tcW w:w="4647" w:type="dxa"/>
            <w:tcBorders>
              <w:top w:val="nil"/>
              <w:left w:val="single" w:sz="6" w:space="0" w:color="auto"/>
              <w:bottom w:val="single" w:sz="6" w:space="0" w:color="auto"/>
              <w:right w:val="single" w:sz="6" w:space="0" w:color="auto"/>
            </w:tcBorders>
            <w:shd w:val="clear" w:color="auto" w:fill="auto"/>
          </w:tcPr>
          <w:p w14:paraId="3DE3B9B1" w14:textId="77777777" w:rsidR="003D3AD2" w:rsidRPr="00D80B1C" w:rsidRDefault="003D3AD2" w:rsidP="00C87BB7">
            <w:pPr>
              <w:pStyle w:val="AP-Bullet"/>
            </w:pPr>
            <w:r w:rsidRPr="00D80B1C">
              <w:t>Demonstrate adding an alkali to an acid containing an indicator to show that a reaction occurs.</w:t>
            </w:r>
          </w:p>
          <w:p w14:paraId="64579823" w14:textId="77777777" w:rsidR="003D3AD2" w:rsidRPr="00D80B1C" w:rsidRDefault="003D3AD2" w:rsidP="00C87BB7">
            <w:pPr>
              <w:pStyle w:val="AP-Bullet"/>
            </w:pPr>
            <w:r w:rsidRPr="00D80B1C">
              <w:t>Repeat b</w:t>
            </w:r>
            <w:r>
              <w:t>y</w:t>
            </w:r>
            <w:r w:rsidRPr="00D80B1C">
              <w:t xml:space="preserve"> adding acid to alkali to show that a reaction occurs again.</w:t>
            </w:r>
          </w:p>
          <w:p w14:paraId="0F745295" w14:textId="77777777" w:rsidR="003D3AD2" w:rsidRPr="00D80B1C" w:rsidRDefault="003D3AD2" w:rsidP="00C87BB7">
            <w:pPr>
              <w:pStyle w:val="AP-Bullet"/>
            </w:pPr>
            <w:r w:rsidRPr="00D80B1C">
              <w:t>Demonstrate temperature changes as evidence that a reaction is occurring; and / or evaporating the solution to show a new product.</w:t>
            </w:r>
          </w:p>
          <w:p w14:paraId="7C90C5C3" w14:textId="77777777" w:rsidR="003D3AD2" w:rsidRPr="00D80B1C" w:rsidRDefault="003D3AD2" w:rsidP="00C87BB7">
            <w:pPr>
              <w:pStyle w:val="AP-Bullet"/>
            </w:pPr>
            <w:r w:rsidRPr="00D80B1C">
              <w:t xml:space="preserve">Research everyday examples of neutralisation such as indigestion remedies, toothpaste, rust removal and changing the pH of soils. </w:t>
            </w:r>
          </w:p>
          <w:p w14:paraId="58FFCD6A" w14:textId="77777777" w:rsidR="003D3AD2" w:rsidRPr="00D80B1C" w:rsidRDefault="003D3AD2" w:rsidP="00C87BB7">
            <w:pPr>
              <w:pStyle w:val="AP-Bullet"/>
            </w:pPr>
            <w:r w:rsidRPr="00D80B1C">
              <w:t>Write word equations for neutralisation reactions.</w:t>
            </w:r>
          </w:p>
          <w:p w14:paraId="687833D9" w14:textId="77777777" w:rsidR="003D3AD2" w:rsidRPr="00D80B1C" w:rsidRDefault="003D3AD2" w:rsidP="00C87BB7">
            <w:pPr>
              <w:pStyle w:val="AP-Text"/>
            </w:pPr>
          </w:p>
          <w:p w14:paraId="6669EB97" w14:textId="77777777" w:rsidR="003D3AD2" w:rsidRPr="00D71740" w:rsidRDefault="003D3AD2" w:rsidP="00C87BB7">
            <w:pPr>
              <w:pStyle w:val="AP-Text"/>
            </w:pPr>
            <w:r w:rsidRPr="00C87BB7">
              <w:rPr>
                <w:b/>
              </w:rPr>
              <w:t>Exploring Science Year 7 / ActiveLearn:</w:t>
            </w:r>
            <w:r>
              <w:rPr>
                <w:bCs/>
              </w:rPr>
              <w:t xml:space="preserve"> </w:t>
            </w:r>
            <w:r w:rsidRPr="00D80B1C">
              <w:t>7Fd, 7Fe.</w:t>
            </w:r>
          </w:p>
        </w:tc>
        <w:tc>
          <w:tcPr>
            <w:tcW w:w="4648" w:type="dxa"/>
            <w:tcBorders>
              <w:top w:val="nil"/>
              <w:left w:val="single" w:sz="6" w:space="0" w:color="auto"/>
              <w:bottom w:val="single" w:sz="6" w:space="0" w:color="auto"/>
              <w:right w:val="single" w:sz="6" w:space="0" w:color="auto"/>
            </w:tcBorders>
            <w:shd w:val="clear" w:color="auto" w:fill="auto"/>
          </w:tcPr>
          <w:p w14:paraId="087FDEF1" w14:textId="77777777" w:rsidR="003D3AD2" w:rsidRPr="00D80B1C" w:rsidRDefault="003D3AD2" w:rsidP="00C87BB7">
            <w:pPr>
              <w:pStyle w:val="AP-Bullet"/>
            </w:pPr>
            <w:r w:rsidRPr="00D80B1C">
              <w:t>Explain why neutralisation is classified as a chemical reaction (AO2).</w:t>
            </w:r>
          </w:p>
          <w:p w14:paraId="2C988A49" w14:textId="77777777" w:rsidR="003D3AD2" w:rsidRPr="00D71740" w:rsidRDefault="003D3AD2" w:rsidP="00C87BB7">
            <w:pPr>
              <w:pStyle w:val="AP-Bullet"/>
              <w:rPr>
                <w:b/>
                <w:bCs/>
              </w:rPr>
            </w:pPr>
            <w:r w:rsidRPr="00D71740">
              <w:t>Explain how an indicator can be used to show that neutralisation has occurred (AO2).</w:t>
            </w:r>
          </w:p>
        </w:tc>
      </w:tr>
    </w:tbl>
    <w:p w14:paraId="0F537A46" w14:textId="77777777" w:rsidR="003D3AD2" w:rsidRDefault="003D3AD2" w:rsidP="00C87BB7">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3D3AD2" w:rsidRPr="00D80B1C" w14:paraId="148F41FD" w14:textId="77777777" w:rsidTr="00EC0FBB">
        <w:trPr>
          <w:trHeight w:val="264"/>
          <w:jc w:val="center"/>
        </w:trPr>
        <w:tc>
          <w:tcPr>
            <w:tcW w:w="13942" w:type="dxa"/>
            <w:shd w:val="clear" w:color="auto" w:fill="003057"/>
          </w:tcPr>
          <w:p w14:paraId="10868B00" w14:textId="467EF87A" w:rsidR="003D3AD2" w:rsidRPr="00D80B1C" w:rsidRDefault="003D3AD2" w:rsidP="00EC0FBB">
            <w:pPr>
              <w:pStyle w:val="AP-Tableheadwhite"/>
              <w:rPr>
                <w:lang w:eastAsia="en-GB"/>
              </w:rPr>
            </w:pPr>
            <w:r w:rsidRPr="00D80B1C">
              <w:rPr>
                <w:lang w:eastAsia="en-GB"/>
              </w:rPr>
              <w:lastRenderedPageBreak/>
              <w:t xml:space="preserve">Exemplification of </w:t>
            </w:r>
            <w:r>
              <w:rPr>
                <w:lang w:eastAsia="en-GB"/>
              </w:rPr>
              <w:t>M</w:t>
            </w:r>
            <w:r w:rsidRPr="00D80B1C">
              <w:rPr>
                <w:lang w:eastAsia="en-GB"/>
              </w:rPr>
              <w:t>astery</w:t>
            </w:r>
          </w:p>
        </w:tc>
      </w:tr>
      <w:tr w:rsidR="003D3AD2" w:rsidRPr="00D80B1C" w14:paraId="194B12EB" w14:textId="77777777" w:rsidTr="00EC0FBB">
        <w:trPr>
          <w:trHeight w:val="1065"/>
          <w:jc w:val="center"/>
        </w:trPr>
        <w:tc>
          <w:tcPr>
            <w:tcW w:w="13942" w:type="dxa"/>
            <w:shd w:val="clear" w:color="auto" w:fill="auto"/>
          </w:tcPr>
          <w:p w14:paraId="56E34938" w14:textId="77777777" w:rsidR="003D3AD2" w:rsidRDefault="003D3AD2" w:rsidP="00EC0FBB">
            <w:pPr>
              <w:pStyle w:val="AP-Text"/>
            </w:pPr>
            <w:r w:rsidRPr="00D71740">
              <w:t>Understand what a chemical reaction is.</w:t>
            </w:r>
          </w:p>
          <w:p w14:paraId="687CE007" w14:textId="77777777" w:rsidR="003D3AD2" w:rsidRPr="00D71740" w:rsidRDefault="003D3AD2" w:rsidP="002F2F08">
            <w:pPr>
              <w:spacing w:after="0" w:line="240" w:lineRule="auto"/>
              <w:textAlignment w:val="baseline"/>
              <w:rPr>
                <w:rFonts w:ascii="Open Sans" w:hAnsi="Open Sans" w:cs="Open Sans"/>
                <w:sz w:val="24"/>
                <w:szCs w:val="24"/>
              </w:rPr>
            </w:pPr>
          </w:p>
          <w:tbl>
            <w:tblPr>
              <w:tblStyle w:val="TableGrid"/>
              <w:tblW w:w="0" w:type="auto"/>
              <w:tblLook w:val="04A0" w:firstRow="1" w:lastRow="0" w:firstColumn="1" w:lastColumn="0" w:noHBand="0" w:noVBand="1"/>
            </w:tblPr>
            <w:tblGrid>
              <w:gridCol w:w="3666"/>
              <w:gridCol w:w="3260"/>
              <w:gridCol w:w="3686"/>
            </w:tblGrid>
            <w:tr w:rsidR="003D3AD2" w:rsidRPr="00D80B1C" w14:paraId="7DFB7621" w14:textId="77777777" w:rsidTr="002F2F08">
              <w:tc>
                <w:tcPr>
                  <w:tcW w:w="3666" w:type="dxa"/>
                  <w:tcBorders>
                    <w:bottom w:val="single" w:sz="4" w:space="0" w:color="auto"/>
                  </w:tcBorders>
                </w:tcPr>
                <w:p w14:paraId="19AB61F5" w14:textId="77777777" w:rsidR="003D3AD2" w:rsidRPr="00EC0FBB" w:rsidRDefault="003D3AD2" w:rsidP="00EC0FBB">
                  <w:pPr>
                    <w:pStyle w:val="AP-Text"/>
                    <w:jc w:val="center"/>
                    <w:rPr>
                      <w:b/>
                      <w:bCs/>
                    </w:rPr>
                  </w:pPr>
                  <w:r w:rsidRPr="00EC0FBB">
                    <w:rPr>
                      <w:b/>
                      <w:bCs/>
                      <w:noProof/>
                      <w:lang w:eastAsia="ja-JP"/>
                    </w:rPr>
                    <mc:AlternateContent>
                      <mc:Choice Requires="wps">
                        <w:drawing>
                          <wp:anchor distT="0" distB="0" distL="114300" distR="114300" simplePos="0" relativeHeight="251670528" behindDoc="0" locked="0" layoutInCell="1" allowOverlap="1" wp14:anchorId="7DDFF7DC" wp14:editId="1434A45E">
                            <wp:simplePos x="0" y="0"/>
                            <wp:positionH relativeFrom="column">
                              <wp:posOffset>1252220</wp:posOffset>
                            </wp:positionH>
                            <wp:positionV relativeFrom="paragraph">
                              <wp:posOffset>211454</wp:posOffset>
                            </wp:positionV>
                            <wp:extent cx="2095500" cy="352425"/>
                            <wp:effectExtent l="0" t="0" r="19050" b="28575"/>
                            <wp:wrapNone/>
                            <wp:docPr id="3" name="Straight Connector 3"/>
                            <wp:cNvGraphicFramePr/>
                            <a:graphic xmlns:a="http://schemas.openxmlformats.org/drawingml/2006/main">
                              <a:graphicData uri="http://schemas.microsoft.com/office/word/2010/wordprocessingShape">
                                <wps:wsp>
                                  <wps:cNvCnPr/>
                                  <wps:spPr>
                                    <a:xfrm>
                                      <a:off x="0" y="0"/>
                                      <a:ext cx="2095500" cy="352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6sdtdh="http://schemas.microsoft.com/office/word/2020/wordml/sdtdatahash">
                        <w:pict>
                          <v:line w14:anchorId="614FC37E" id="Straight Connector 3"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8.6pt,16.65pt" to="263.6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" strokecolor="black [3200]" strokeweight=".5pt">
                            <v:stroke joinstyle="miter"/>
                          </v:line>
                        </w:pict>
                      </mc:Fallback>
                    </mc:AlternateContent>
                  </w:r>
                  <w:r w:rsidRPr="00EC0FBB">
                    <w:rPr>
                      <w:b/>
                      <w:bCs/>
                    </w:rPr>
                    <w:t>REACTANTS</w:t>
                  </w:r>
                </w:p>
              </w:tc>
              <w:tc>
                <w:tcPr>
                  <w:tcW w:w="3260" w:type="dxa"/>
                  <w:tcBorders>
                    <w:bottom w:val="single" w:sz="4" w:space="0" w:color="auto"/>
                  </w:tcBorders>
                </w:tcPr>
                <w:p w14:paraId="5ED9BFAE" w14:textId="77777777" w:rsidR="003D3AD2" w:rsidRPr="00EC0FBB" w:rsidRDefault="003D3AD2" w:rsidP="00EC0FBB">
                  <w:pPr>
                    <w:pStyle w:val="AP-Text"/>
                    <w:jc w:val="center"/>
                    <w:rPr>
                      <w:b/>
                      <w:bCs/>
                    </w:rPr>
                  </w:pPr>
                  <w:r w:rsidRPr="00EC0FBB">
                    <w:rPr>
                      <w:b/>
                      <w:bCs/>
                      <w:noProof/>
                      <w:lang w:eastAsia="ja-JP"/>
                    </w:rPr>
                    <mc:AlternateContent>
                      <mc:Choice Requires="wps">
                        <w:drawing>
                          <wp:anchor distT="0" distB="0" distL="114300" distR="114300" simplePos="0" relativeHeight="251671552" behindDoc="0" locked="0" layoutInCell="1" allowOverlap="1" wp14:anchorId="42925DED" wp14:editId="042A1449">
                            <wp:simplePos x="0" y="0"/>
                            <wp:positionH relativeFrom="column">
                              <wp:posOffset>1048386</wp:posOffset>
                            </wp:positionH>
                            <wp:positionV relativeFrom="paragraph">
                              <wp:posOffset>211455</wp:posOffset>
                            </wp:positionV>
                            <wp:extent cx="2095500" cy="352425"/>
                            <wp:effectExtent l="0" t="0" r="19050" b="28575"/>
                            <wp:wrapNone/>
                            <wp:docPr id="6" name="Straight Connector 6"/>
                            <wp:cNvGraphicFramePr/>
                            <a:graphic xmlns:a="http://schemas.openxmlformats.org/drawingml/2006/main">
                              <a:graphicData uri="http://schemas.microsoft.com/office/word/2010/wordprocessingShape">
                                <wps:wsp>
                                  <wps:cNvCnPr/>
                                  <wps:spPr>
                                    <a:xfrm>
                                      <a:off x="0" y="0"/>
                                      <a:ext cx="2095500" cy="3524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line w14:anchorId="694847DF" id="Straight Connector 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55pt,16.65pt" to="247.55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" strokecolor="black [3200]" strokeweight=".5pt">
                            <v:stroke joinstyle="miter"/>
                          </v:line>
                        </w:pict>
                      </mc:Fallback>
                    </mc:AlternateContent>
                  </w:r>
                  <w:r w:rsidRPr="00EC0FBB">
                    <w:rPr>
                      <w:rFonts w:ascii="Arial" w:hAnsi="Arial" w:cs="Arial"/>
                      <w:b/>
                      <w:bCs/>
                    </w:rPr>
                    <w:t>→</w:t>
                  </w:r>
                </w:p>
              </w:tc>
              <w:tc>
                <w:tcPr>
                  <w:tcW w:w="3686" w:type="dxa"/>
                  <w:tcBorders>
                    <w:bottom w:val="single" w:sz="4" w:space="0" w:color="auto"/>
                  </w:tcBorders>
                </w:tcPr>
                <w:p w14:paraId="629B6195" w14:textId="77777777" w:rsidR="003D3AD2" w:rsidRPr="00EC0FBB" w:rsidRDefault="003D3AD2" w:rsidP="00EC0FBB">
                  <w:pPr>
                    <w:pStyle w:val="AP-Text"/>
                    <w:jc w:val="center"/>
                    <w:rPr>
                      <w:b/>
                      <w:bCs/>
                    </w:rPr>
                  </w:pPr>
                  <w:r w:rsidRPr="00EC0FBB">
                    <w:rPr>
                      <w:b/>
                      <w:bCs/>
                    </w:rPr>
                    <w:t>PRODUCTS</w:t>
                  </w:r>
                </w:p>
              </w:tc>
            </w:tr>
            <w:tr w:rsidR="003D3AD2" w:rsidRPr="00D80B1C" w14:paraId="750D5DEF" w14:textId="77777777" w:rsidTr="002F2F08">
              <w:tc>
                <w:tcPr>
                  <w:tcW w:w="3666" w:type="dxa"/>
                  <w:tcBorders>
                    <w:left w:val="nil"/>
                    <w:right w:val="nil"/>
                  </w:tcBorders>
                </w:tcPr>
                <w:p w14:paraId="32EFCA7F" w14:textId="77777777" w:rsidR="003D3AD2" w:rsidRPr="00D80B1C" w:rsidRDefault="003D3AD2" w:rsidP="002F2F08">
                  <w:pPr>
                    <w:textAlignment w:val="baseline"/>
                    <w:rPr>
                      <w:rFonts w:ascii="Open Sans" w:hAnsi="Open Sans" w:cs="Open Sans"/>
                      <w:sz w:val="24"/>
                      <w:szCs w:val="24"/>
                    </w:rPr>
                  </w:pPr>
                  <w:r w:rsidRPr="00D80B1C">
                    <w:rPr>
                      <w:rFonts w:ascii="Open Sans" w:hAnsi="Open Sans" w:cs="Open Sans"/>
                      <w:b/>
                      <w:bCs/>
                      <w:noProof/>
                      <w:sz w:val="24"/>
                      <w:szCs w:val="24"/>
                      <w:lang w:eastAsia="ja-JP"/>
                    </w:rPr>
                    <mc:AlternateContent>
                      <mc:Choice Requires="wps">
                        <w:drawing>
                          <wp:anchor distT="0" distB="0" distL="114300" distR="114300" simplePos="0" relativeHeight="251672576" behindDoc="0" locked="0" layoutInCell="1" allowOverlap="1" wp14:anchorId="5D58D70F" wp14:editId="343F508A">
                            <wp:simplePos x="0" y="0"/>
                            <wp:positionH relativeFrom="column">
                              <wp:posOffset>1042669</wp:posOffset>
                            </wp:positionH>
                            <wp:positionV relativeFrom="paragraph">
                              <wp:posOffset>0</wp:posOffset>
                            </wp:positionV>
                            <wp:extent cx="4476750" cy="342900"/>
                            <wp:effectExtent l="0" t="0" r="19050" b="19050"/>
                            <wp:wrapNone/>
                            <wp:docPr id="16" name="Straight Connector 16"/>
                            <wp:cNvGraphicFramePr/>
                            <a:graphic xmlns:a="http://schemas.openxmlformats.org/drawingml/2006/main">
                              <a:graphicData uri="http://schemas.microsoft.com/office/word/2010/wordprocessingShape">
                                <wps:wsp>
                                  <wps:cNvCnPr/>
                                  <wps:spPr>
                                    <a:xfrm flipH="1">
                                      <a:off x="0" y="0"/>
                                      <a:ext cx="4476750" cy="342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line w14:anchorId="36035634" id="Straight Connector 16"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1pt,0" to="434.6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" strokecolor="black [3200]" strokeweight=".5pt">
                            <v:stroke joinstyle="miter"/>
                          </v:line>
                        </w:pict>
                      </mc:Fallback>
                    </mc:AlternateContent>
                  </w:r>
                </w:p>
              </w:tc>
              <w:tc>
                <w:tcPr>
                  <w:tcW w:w="3260" w:type="dxa"/>
                  <w:tcBorders>
                    <w:left w:val="nil"/>
                    <w:right w:val="nil"/>
                  </w:tcBorders>
                </w:tcPr>
                <w:p w14:paraId="34384361" w14:textId="77777777" w:rsidR="003D3AD2" w:rsidRPr="00D80B1C" w:rsidRDefault="003D3AD2" w:rsidP="002F2F08">
                  <w:pPr>
                    <w:textAlignment w:val="baseline"/>
                    <w:rPr>
                      <w:rFonts w:ascii="Open Sans" w:hAnsi="Open Sans" w:cs="Open Sans"/>
                      <w:sz w:val="24"/>
                      <w:szCs w:val="24"/>
                    </w:rPr>
                  </w:pPr>
                </w:p>
              </w:tc>
              <w:tc>
                <w:tcPr>
                  <w:tcW w:w="3686" w:type="dxa"/>
                  <w:tcBorders>
                    <w:left w:val="nil"/>
                    <w:right w:val="nil"/>
                  </w:tcBorders>
                </w:tcPr>
                <w:p w14:paraId="6D7DA086" w14:textId="77777777" w:rsidR="003D3AD2" w:rsidRPr="00D80B1C" w:rsidRDefault="003D3AD2" w:rsidP="002F2F08">
                  <w:pPr>
                    <w:textAlignment w:val="baseline"/>
                    <w:rPr>
                      <w:rFonts w:ascii="Open Sans" w:hAnsi="Open Sans" w:cs="Open Sans"/>
                      <w:sz w:val="24"/>
                      <w:szCs w:val="24"/>
                    </w:rPr>
                  </w:pPr>
                </w:p>
                <w:p w14:paraId="07842F0B" w14:textId="77777777" w:rsidR="003D3AD2" w:rsidRPr="00D80B1C" w:rsidRDefault="003D3AD2" w:rsidP="002F2F08">
                  <w:pPr>
                    <w:textAlignment w:val="baseline"/>
                    <w:rPr>
                      <w:rFonts w:ascii="Open Sans" w:hAnsi="Open Sans" w:cs="Open Sans"/>
                      <w:sz w:val="24"/>
                      <w:szCs w:val="24"/>
                    </w:rPr>
                  </w:pPr>
                </w:p>
              </w:tc>
            </w:tr>
            <w:tr w:rsidR="003D3AD2" w:rsidRPr="00D80B1C" w14:paraId="34AB56E6" w14:textId="77777777" w:rsidTr="002F2F08">
              <w:tc>
                <w:tcPr>
                  <w:tcW w:w="3666" w:type="dxa"/>
                </w:tcPr>
                <w:p w14:paraId="1CD988B8" w14:textId="77777777" w:rsidR="003D3AD2" w:rsidRPr="00D80B1C" w:rsidRDefault="003D3AD2" w:rsidP="00EC0FBB">
                  <w:pPr>
                    <w:pStyle w:val="AP-Text"/>
                  </w:pPr>
                  <w:r w:rsidRPr="00D80B1C">
                    <w:t>The substances at the end.</w:t>
                  </w:r>
                </w:p>
              </w:tc>
              <w:tc>
                <w:tcPr>
                  <w:tcW w:w="3260" w:type="dxa"/>
                </w:tcPr>
                <w:p w14:paraId="605ECE16" w14:textId="77777777" w:rsidR="003D3AD2" w:rsidRPr="00D80B1C" w:rsidRDefault="003D3AD2" w:rsidP="00EC0FBB">
                  <w:pPr>
                    <w:pStyle w:val="AP-Text"/>
                  </w:pPr>
                  <w:r w:rsidRPr="00D80B1C">
                    <w:t>The substances at the beginning.</w:t>
                  </w:r>
                </w:p>
              </w:tc>
              <w:tc>
                <w:tcPr>
                  <w:tcW w:w="3686" w:type="dxa"/>
                </w:tcPr>
                <w:p w14:paraId="30151AA1" w14:textId="77777777" w:rsidR="003D3AD2" w:rsidRPr="00D80B1C" w:rsidRDefault="003D3AD2" w:rsidP="00EC0FBB">
                  <w:pPr>
                    <w:pStyle w:val="AP-Text"/>
                  </w:pPr>
                  <w:r w:rsidRPr="00D80B1C">
                    <w:t>The atoms in the starting materials are rearranged to form new substances.</w:t>
                  </w:r>
                </w:p>
              </w:tc>
            </w:tr>
          </w:tbl>
          <w:p w14:paraId="2C31892D" w14:textId="77777777" w:rsidR="003D3AD2" w:rsidRPr="00D80B1C" w:rsidRDefault="003D3AD2" w:rsidP="002F2F08">
            <w:pPr>
              <w:spacing w:after="0" w:line="240" w:lineRule="auto"/>
              <w:textAlignment w:val="baseline"/>
              <w:rPr>
                <w:rFonts w:ascii="Open Sans" w:hAnsi="Open Sans" w:cs="Open Sans"/>
                <w:sz w:val="24"/>
                <w:szCs w:val="24"/>
              </w:rPr>
            </w:pPr>
            <w:r w:rsidRPr="00D80B1C">
              <w:rPr>
                <w:rFonts w:ascii="Open Sans" w:hAnsi="Open Sans" w:cs="Open Sans"/>
                <w:sz w:val="24"/>
                <w:szCs w:val="24"/>
              </w:rPr>
              <w:t> </w:t>
            </w:r>
          </w:p>
          <w:p w14:paraId="0368521A" w14:textId="77777777" w:rsidR="003D3AD2" w:rsidRDefault="003D3AD2" w:rsidP="00EC0FBB">
            <w:pPr>
              <w:pStyle w:val="AP-Text"/>
              <w:rPr>
                <w:noProof/>
                <w:lang w:eastAsia="en-GB"/>
              </w:rPr>
            </w:pPr>
          </w:p>
          <w:p w14:paraId="54225F40" w14:textId="77777777" w:rsidR="003D3AD2" w:rsidRDefault="003D3AD2" w:rsidP="00EC0FBB">
            <w:pPr>
              <w:pStyle w:val="AP-Text"/>
              <w:rPr>
                <w:noProof/>
                <w:lang w:eastAsia="en-GB"/>
              </w:rPr>
            </w:pPr>
          </w:p>
          <w:p w14:paraId="45ACEFBE" w14:textId="77777777" w:rsidR="003D3AD2" w:rsidRDefault="003D3AD2" w:rsidP="00EC0FBB">
            <w:pPr>
              <w:pStyle w:val="AP-Text"/>
              <w:rPr>
                <w:noProof/>
                <w:lang w:eastAsia="en-GB"/>
              </w:rPr>
            </w:pPr>
          </w:p>
          <w:p w14:paraId="16762F88" w14:textId="77777777" w:rsidR="003D3AD2" w:rsidRPr="00D71740" w:rsidRDefault="003D3AD2" w:rsidP="00EC0FBB">
            <w:pPr>
              <w:pStyle w:val="AP-Text"/>
              <w:rPr>
                <w:noProof/>
                <w:lang w:eastAsia="en-GB"/>
              </w:rPr>
            </w:pPr>
            <w:r w:rsidRPr="00D71740">
              <w:rPr>
                <w:noProof/>
                <w:lang w:eastAsia="en-GB"/>
              </w:rPr>
              <w:t>Know the general equation for neutralisation.</w:t>
            </w:r>
          </w:p>
          <w:p w14:paraId="4F0A3046" w14:textId="77777777" w:rsidR="003D3AD2" w:rsidRPr="00D80B1C" w:rsidRDefault="003D3AD2" w:rsidP="00EC0FBB">
            <w:pPr>
              <w:pStyle w:val="AP-Text"/>
              <w:rPr>
                <w:noProof/>
                <w:lang w:eastAsia="en-GB"/>
              </w:rPr>
            </w:pPr>
          </w:p>
          <w:p w14:paraId="54EACC4A" w14:textId="77777777" w:rsidR="003D3AD2" w:rsidRPr="00D80B1C" w:rsidRDefault="003D3AD2" w:rsidP="00EC0FBB">
            <w:pPr>
              <w:pStyle w:val="AP-Text"/>
              <w:rPr>
                <w:noProof/>
                <w:lang w:eastAsia="en-GB"/>
              </w:rPr>
            </w:pPr>
            <w:r w:rsidRPr="00D80B1C">
              <w:rPr>
                <w:noProof/>
                <w:lang w:eastAsia="ja-JP"/>
              </w:rPr>
              <mc:AlternateContent>
                <mc:Choice Requires="wps">
                  <w:drawing>
                    <wp:anchor distT="45720" distB="45720" distL="114300" distR="114300" simplePos="0" relativeHeight="251673600" behindDoc="0" locked="0" layoutInCell="1" allowOverlap="1" wp14:anchorId="7C017BCC" wp14:editId="5FF72DC1">
                      <wp:simplePos x="0" y="0"/>
                      <wp:positionH relativeFrom="column">
                        <wp:posOffset>1496060</wp:posOffset>
                      </wp:positionH>
                      <wp:positionV relativeFrom="paragraph">
                        <wp:posOffset>113030</wp:posOffset>
                      </wp:positionV>
                      <wp:extent cx="3943350" cy="523875"/>
                      <wp:effectExtent l="0" t="0" r="19050" b="2857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523875"/>
                              </a:xfrm>
                              <a:prstGeom prst="rect">
                                <a:avLst/>
                              </a:prstGeom>
                              <a:solidFill>
                                <a:srgbClr val="FFFFFF"/>
                              </a:solidFill>
                              <a:ln w="9525">
                                <a:solidFill>
                                  <a:srgbClr val="000000"/>
                                </a:solidFill>
                                <a:miter lim="800000"/>
                                <a:headEnd/>
                                <a:tailEnd/>
                              </a:ln>
                            </wps:spPr>
                            <wps:txbx>
                              <w:txbxContent>
                                <w:p w14:paraId="70E88BC4" w14:textId="77777777" w:rsidR="002F2F08" w:rsidRDefault="002F2F08" w:rsidP="003D3AD2">
                                  <w:pPr>
                                    <w:jc w:val="center"/>
                                  </w:pPr>
                                  <w:r>
                                    <w:rPr>
                                      <w:noProof/>
                                      <w:lang w:eastAsia="en-GB"/>
                                    </w:rPr>
                                    <w:t xml:space="preserve">ACID + ALKALI </w:t>
                                  </w:r>
                                  <w:r>
                                    <w:rPr>
                                      <w:rFonts w:ascii="Lucida Sans Unicode" w:hAnsi="Lucida Sans Unicode" w:cs="Lucida Sans Unicode"/>
                                      <w:noProof/>
                                      <w:lang w:eastAsia="en-GB"/>
                                    </w:rPr>
                                    <w:t>→</w:t>
                                  </w:r>
                                  <w:r>
                                    <w:rPr>
                                      <w:noProof/>
                                      <w:lang w:eastAsia="en-GB"/>
                                    </w:rPr>
                                    <w:t xml:space="preserve"> A SALT + WATER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017BCC" id="_x0000_t202" coordsize="21600,21600" o:spt="202" path="m,l,21600r21600,l21600,xe">
                      <v:stroke joinstyle="miter"/>
                      <v:path gradientshapeok="t" o:connecttype="rect"/>
                    </v:shapetype>
                    <v:shape id="Text Box 2" o:spid="_x0000_s1030" type="#_x0000_t202" style="position:absolute;margin-left:117.8pt;margin-top:8.9pt;width:310.5pt;height:41.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">
                      <v:textbox>
                        <w:txbxContent>
                          <w:p w14:paraId="70E88BC4" w14:textId="77777777" w:rsidR="002F2F08" w:rsidRDefault="002F2F08" w:rsidP="003D3AD2">
                            <w:pPr>
                              <w:jc w:val="center"/>
                            </w:pPr>
                            <w:r>
                              <w:rPr>
                                <w:noProof/>
                                <w:lang w:eastAsia="en-GB"/>
                              </w:rPr>
                              <w:t xml:space="preserve">ACID + ALKALI </w:t>
                            </w:r>
                            <w:r>
                              <w:rPr>
                                <w:rFonts w:ascii="Lucida Sans Unicode" w:hAnsi="Lucida Sans Unicode" w:cs="Lucida Sans Unicode"/>
                                <w:noProof/>
                                <w:lang w:eastAsia="en-GB"/>
                              </w:rPr>
                              <w:t>→</w:t>
                            </w:r>
                            <w:r>
                              <w:rPr>
                                <w:noProof/>
                                <w:lang w:eastAsia="en-GB"/>
                              </w:rPr>
                              <w:t xml:space="preserve"> A SALT + WATER</w:t>
                            </w:r>
                          </w:p>
                        </w:txbxContent>
                      </v:textbox>
                      <w10:wrap type="square"/>
                    </v:shape>
                  </w:pict>
                </mc:Fallback>
              </mc:AlternateContent>
            </w:r>
          </w:p>
          <w:p w14:paraId="4EAC0B13" w14:textId="77777777" w:rsidR="003D3AD2" w:rsidRPr="00D80B1C" w:rsidRDefault="003D3AD2" w:rsidP="002F2F08">
            <w:pPr>
              <w:spacing w:after="0" w:line="240" w:lineRule="auto"/>
              <w:textAlignment w:val="baseline"/>
              <w:rPr>
                <w:rFonts w:ascii="Open Sans" w:hAnsi="Open Sans" w:cs="Open Sans"/>
                <w:noProof/>
                <w:sz w:val="24"/>
                <w:szCs w:val="24"/>
                <w:lang w:eastAsia="en-GB"/>
              </w:rPr>
            </w:pPr>
          </w:p>
          <w:p w14:paraId="3931A9BA" w14:textId="77777777" w:rsidR="003D3AD2" w:rsidRPr="00D80B1C" w:rsidRDefault="003D3AD2" w:rsidP="002F2F08">
            <w:pPr>
              <w:spacing w:after="0" w:line="240" w:lineRule="auto"/>
              <w:textAlignment w:val="baseline"/>
              <w:rPr>
                <w:rFonts w:ascii="Open Sans" w:hAnsi="Open Sans" w:cs="Open Sans"/>
                <w:noProof/>
                <w:sz w:val="24"/>
                <w:szCs w:val="24"/>
                <w:lang w:eastAsia="en-GB"/>
              </w:rPr>
            </w:pPr>
            <w:r w:rsidRPr="00D80B1C">
              <w:rPr>
                <w:rFonts w:ascii="Open Sans" w:hAnsi="Open Sans" w:cs="Open Sans"/>
                <w:noProof/>
                <w:sz w:val="24"/>
                <w:szCs w:val="24"/>
                <w:lang w:eastAsia="en-GB"/>
              </w:rPr>
              <w:t xml:space="preserve">                                               </w:t>
            </w:r>
          </w:p>
          <w:p w14:paraId="41490589" w14:textId="77777777" w:rsidR="003D3AD2" w:rsidRPr="00D80B1C" w:rsidRDefault="003D3AD2" w:rsidP="002F2F08">
            <w:pPr>
              <w:spacing w:after="0" w:line="240" w:lineRule="auto"/>
              <w:jc w:val="center"/>
              <w:textAlignment w:val="baseline"/>
              <w:rPr>
                <w:rFonts w:ascii="Open Sans" w:hAnsi="Open Sans" w:cs="Open Sans"/>
                <w:noProof/>
                <w:sz w:val="24"/>
                <w:szCs w:val="24"/>
                <w:lang w:eastAsia="en-GB"/>
              </w:rPr>
            </w:pPr>
            <w:r w:rsidRPr="00D80B1C">
              <w:rPr>
                <w:rFonts w:ascii="Open Sans" w:hAnsi="Open Sans" w:cs="Open Sans"/>
                <w:noProof/>
                <w:sz w:val="24"/>
                <w:szCs w:val="24"/>
                <w:lang w:eastAsia="en-GB"/>
              </w:rPr>
              <w:t xml:space="preserve">                              </w:t>
            </w:r>
          </w:p>
          <w:p w14:paraId="71EFD854" w14:textId="77777777" w:rsidR="003D3AD2" w:rsidRPr="00D80B1C" w:rsidRDefault="003D3AD2" w:rsidP="002F2F08">
            <w:pPr>
              <w:rPr>
                <w:rFonts w:ascii="Open Sans" w:eastAsia="Times New Roman" w:hAnsi="Open Sans" w:cs="Open Sans"/>
                <w:sz w:val="24"/>
                <w:szCs w:val="24"/>
                <w:lang w:eastAsia="en-GB"/>
              </w:rPr>
            </w:pPr>
          </w:p>
        </w:tc>
      </w:tr>
    </w:tbl>
    <w:p w14:paraId="4E52FD17" w14:textId="100F4720" w:rsidR="00EC0FBB" w:rsidRPr="00EC0FBB" w:rsidRDefault="00EC0FBB" w:rsidP="00EC0FBB">
      <w:pPr>
        <w:pStyle w:val="AP-Text"/>
      </w:pPr>
      <w:r w:rsidRPr="00EC0FBB">
        <w:br w:type="page"/>
      </w:r>
    </w:p>
    <w:p w14:paraId="60C43A96" w14:textId="77777777" w:rsidR="003D3AD2" w:rsidRPr="0019729A" w:rsidRDefault="003D3AD2" w:rsidP="00EC0FBB">
      <w:pPr>
        <w:pStyle w:val="AP-Bhead"/>
      </w:pPr>
      <w:r w:rsidRPr="0019729A">
        <w:lastRenderedPageBreak/>
        <w:t>Rewind grid</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30"/>
        <w:gridCol w:w="4604"/>
        <w:gridCol w:w="4758"/>
      </w:tblGrid>
      <w:tr w:rsidR="003D3AD2" w:rsidRPr="00EC0FBB" w14:paraId="40D0BD8F" w14:textId="77777777" w:rsidTr="00EC0FBB">
        <w:trPr>
          <w:trHeight w:val="293"/>
          <w:jc w:val="center"/>
        </w:trPr>
        <w:tc>
          <w:tcPr>
            <w:tcW w:w="46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9440342" w14:textId="77777777" w:rsidR="003D3AD2" w:rsidRPr="00EC0FBB" w:rsidRDefault="003D3AD2" w:rsidP="00EC0FBB">
            <w:pPr>
              <w:pStyle w:val="AP-Textwhite"/>
              <w:rPr>
                <w:b/>
                <w:bCs/>
              </w:rPr>
            </w:pPr>
            <w:r w:rsidRPr="00EC0FBB">
              <w:rPr>
                <w:b/>
                <w:bCs/>
              </w:rPr>
              <w:t xml:space="preserve">This Topic </w:t>
            </w:r>
          </w:p>
        </w:tc>
        <w:tc>
          <w:tcPr>
            <w:tcW w:w="46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3DE42E" w14:textId="77777777" w:rsidR="003D3AD2" w:rsidRPr="00EC0FBB" w:rsidRDefault="003D3AD2" w:rsidP="00EC0FBB">
            <w:pPr>
              <w:pStyle w:val="AP-Text"/>
              <w:rPr>
                <w:b/>
                <w:bCs/>
              </w:rPr>
            </w:pPr>
            <w:r w:rsidRPr="00EC0FBB">
              <w:rPr>
                <w:b/>
                <w:bCs/>
              </w:rPr>
              <w:t>7.4 Acids and Alkalis</w:t>
            </w:r>
          </w:p>
        </w:tc>
        <w:tc>
          <w:tcPr>
            <w:tcW w:w="47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5E676D16" w14:textId="77777777" w:rsidR="003D3AD2" w:rsidRPr="00EC0FBB" w:rsidRDefault="003D3AD2" w:rsidP="00EC0FBB">
            <w:pPr>
              <w:pStyle w:val="AP-Text"/>
              <w:rPr>
                <w:b/>
                <w:bCs/>
              </w:rPr>
            </w:pPr>
            <w:r w:rsidRPr="00EC0FBB">
              <w:rPr>
                <w:b/>
                <w:bCs/>
              </w:rPr>
              <w:t>7.3 Mixtures</w:t>
            </w:r>
          </w:p>
        </w:tc>
      </w:tr>
      <w:tr w:rsidR="003D3AD2" w:rsidRPr="00D80B1C" w14:paraId="292E93B0" w14:textId="77777777" w:rsidTr="00EC0FBB">
        <w:trPr>
          <w:jc w:val="center"/>
        </w:trPr>
        <w:tc>
          <w:tcPr>
            <w:tcW w:w="46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04E540" w14:textId="77777777" w:rsidR="003D3AD2" w:rsidRPr="00D80B1C" w:rsidRDefault="003D3AD2" w:rsidP="00EC0FBB">
            <w:pPr>
              <w:pStyle w:val="AP-Textwhite"/>
            </w:pPr>
            <w:r w:rsidRPr="00D80B1C">
              <w:t>Name the products of neutralisation.</w:t>
            </w:r>
          </w:p>
          <w:p w14:paraId="0DDB9AF9" w14:textId="77777777" w:rsidR="003D3AD2" w:rsidRPr="00D80B1C" w:rsidRDefault="003D3AD2" w:rsidP="00EC0FBB">
            <w:pPr>
              <w:pStyle w:val="AP-Textwhite"/>
            </w:pPr>
          </w:p>
          <w:p w14:paraId="3CD50A50" w14:textId="77777777" w:rsidR="003D3AD2" w:rsidRDefault="003D3AD2" w:rsidP="00EC0FBB">
            <w:pPr>
              <w:pStyle w:val="AP-Textwhite"/>
            </w:pPr>
          </w:p>
          <w:p w14:paraId="53F98052" w14:textId="77777777" w:rsidR="003D3AD2" w:rsidRPr="00EC0FBB" w:rsidRDefault="003D3AD2" w:rsidP="00EC0FBB">
            <w:pPr>
              <w:pStyle w:val="AP-Textwhite"/>
              <w:rPr>
                <w:b/>
                <w:bCs/>
              </w:rPr>
            </w:pPr>
            <w:r w:rsidRPr="00EC0FBB">
              <w:rPr>
                <w:b/>
                <w:bCs/>
              </w:rPr>
              <w:t>1 point</w:t>
            </w:r>
          </w:p>
        </w:tc>
        <w:tc>
          <w:tcPr>
            <w:tcW w:w="46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BC9ACA" w14:textId="77777777" w:rsidR="003D3AD2" w:rsidRPr="00D80B1C" w:rsidRDefault="003D3AD2" w:rsidP="00EC0FBB">
            <w:pPr>
              <w:pStyle w:val="AP-Text"/>
            </w:pPr>
            <w:r w:rsidRPr="00D80B1C">
              <w:t>State which colour litmus goes in an alkali.</w:t>
            </w:r>
          </w:p>
          <w:p w14:paraId="4F8AF86C" w14:textId="77777777" w:rsidR="003D3AD2" w:rsidRPr="00D80B1C" w:rsidRDefault="003D3AD2" w:rsidP="00EC0FBB">
            <w:pPr>
              <w:pStyle w:val="AP-Text"/>
            </w:pPr>
          </w:p>
          <w:p w14:paraId="21691430" w14:textId="77777777" w:rsidR="003D3AD2" w:rsidRPr="00EC0FBB" w:rsidRDefault="003D3AD2" w:rsidP="00EC0FBB">
            <w:pPr>
              <w:pStyle w:val="AP-Text"/>
              <w:rPr>
                <w:b/>
                <w:bCs/>
              </w:rPr>
            </w:pPr>
            <w:r w:rsidRPr="00EC0FBB">
              <w:rPr>
                <w:b/>
                <w:bCs/>
              </w:rPr>
              <w:t>1 point</w:t>
            </w:r>
          </w:p>
        </w:tc>
        <w:tc>
          <w:tcPr>
            <w:tcW w:w="47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57383DD1" w14:textId="77777777" w:rsidR="003D3AD2" w:rsidRPr="00D80B1C" w:rsidRDefault="003D3AD2" w:rsidP="00EC0FBB">
            <w:pPr>
              <w:pStyle w:val="AP-Text"/>
            </w:pPr>
            <w:r w:rsidRPr="00D80B1C">
              <w:t>State why the air is called a mixture.</w:t>
            </w:r>
          </w:p>
          <w:p w14:paraId="23A8669A" w14:textId="77777777" w:rsidR="003D3AD2" w:rsidRDefault="003D3AD2" w:rsidP="00EC0FBB">
            <w:pPr>
              <w:pStyle w:val="AP-Text"/>
            </w:pPr>
          </w:p>
          <w:p w14:paraId="0E74D619" w14:textId="77777777" w:rsidR="003D3AD2" w:rsidRPr="00D80B1C" w:rsidRDefault="003D3AD2" w:rsidP="00EC0FBB">
            <w:pPr>
              <w:pStyle w:val="AP-Text"/>
            </w:pPr>
          </w:p>
          <w:p w14:paraId="334640BE" w14:textId="77777777" w:rsidR="003D3AD2" w:rsidRPr="00EC0FBB" w:rsidRDefault="003D3AD2" w:rsidP="00EC0FBB">
            <w:pPr>
              <w:pStyle w:val="AP-Text"/>
              <w:rPr>
                <w:b/>
                <w:bCs/>
              </w:rPr>
            </w:pPr>
            <w:r w:rsidRPr="00EC0FBB">
              <w:rPr>
                <w:b/>
                <w:bCs/>
              </w:rPr>
              <w:t>1 point</w:t>
            </w:r>
          </w:p>
        </w:tc>
      </w:tr>
      <w:tr w:rsidR="003D3AD2" w:rsidRPr="00D80B1C" w14:paraId="0BD85E1B" w14:textId="77777777" w:rsidTr="00EC0FBB">
        <w:trPr>
          <w:jc w:val="center"/>
        </w:trPr>
        <w:tc>
          <w:tcPr>
            <w:tcW w:w="46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E49888" w14:textId="77777777" w:rsidR="003D3AD2" w:rsidRPr="00D80B1C" w:rsidRDefault="003D3AD2" w:rsidP="00EC0FBB">
            <w:pPr>
              <w:pStyle w:val="AP-Textwhite"/>
            </w:pPr>
            <w:r w:rsidRPr="00D80B1C">
              <w:t>Explain why neutralisation is a chemical change.</w:t>
            </w:r>
          </w:p>
          <w:p w14:paraId="2EBC9231" w14:textId="77777777" w:rsidR="003D3AD2" w:rsidRPr="00D80B1C" w:rsidRDefault="003D3AD2" w:rsidP="00EC0FBB">
            <w:pPr>
              <w:pStyle w:val="AP-Textwhite"/>
            </w:pPr>
          </w:p>
          <w:p w14:paraId="13413426" w14:textId="77777777" w:rsidR="003D3AD2" w:rsidRPr="00D80B1C" w:rsidRDefault="003D3AD2" w:rsidP="00EC0FBB">
            <w:pPr>
              <w:pStyle w:val="AP-Textwhite"/>
            </w:pPr>
          </w:p>
          <w:p w14:paraId="477A612F" w14:textId="77777777" w:rsidR="003D3AD2" w:rsidRPr="00EC0FBB" w:rsidRDefault="003D3AD2" w:rsidP="00EC0FBB">
            <w:pPr>
              <w:pStyle w:val="AP-Textwhite"/>
              <w:rPr>
                <w:b/>
                <w:bCs/>
              </w:rPr>
            </w:pPr>
            <w:r w:rsidRPr="00EC0FBB">
              <w:rPr>
                <w:b/>
                <w:bCs/>
              </w:rPr>
              <w:t>3 points</w:t>
            </w:r>
          </w:p>
        </w:tc>
        <w:tc>
          <w:tcPr>
            <w:tcW w:w="46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EF1793" w14:textId="77777777" w:rsidR="003D3AD2" w:rsidRPr="00D80B1C" w:rsidRDefault="003D3AD2" w:rsidP="00EC0FBB">
            <w:pPr>
              <w:pStyle w:val="AP-Text"/>
            </w:pPr>
            <w:r w:rsidRPr="00D80B1C">
              <w:t>Describe how you find the pH of an acid.</w:t>
            </w:r>
          </w:p>
          <w:p w14:paraId="3B683187" w14:textId="77777777" w:rsidR="003D3AD2" w:rsidRPr="00D80B1C" w:rsidRDefault="003D3AD2" w:rsidP="00EC0FBB">
            <w:pPr>
              <w:pStyle w:val="AP-Text"/>
            </w:pPr>
          </w:p>
          <w:p w14:paraId="2740DAB1" w14:textId="77777777" w:rsidR="003D3AD2" w:rsidRPr="00D80B1C" w:rsidRDefault="003D3AD2" w:rsidP="00EC0FBB">
            <w:pPr>
              <w:pStyle w:val="AP-Text"/>
            </w:pPr>
          </w:p>
          <w:p w14:paraId="7E12792F" w14:textId="77777777" w:rsidR="003D3AD2" w:rsidRPr="00EC0FBB" w:rsidRDefault="003D3AD2" w:rsidP="00EC0FBB">
            <w:pPr>
              <w:pStyle w:val="AP-Text"/>
              <w:rPr>
                <w:b/>
                <w:bCs/>
              </w:rPr>
            </w:pPr>
            <w:r w:rsidRPr="00EC0FBB">
              <w:rPr>
                <w:b/>
                <w:bCs/>
              </w:rPr>
              <w:t>3 points</w:t>
            </w:r>
          </w:p>
        </w:tc>
        <w:tc>
          <w:tcPr>
            <w:tcW w:w="47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25C00BD1" w14:textId="77777777" w:rsidR="003D3AD2" w:rsidRPr="00D80B1C" w:rsidRDefault="003D3AD2" w:rsidP="00EC0FBB">
            <w:pPr>
              <w:pStyle w:val="AP-Text"/>
            </w:pPr>
            <w:r w:rsidRPr="00D80B1C">
              <w:t>Explain why you couldn’t use water as the solvent in chromatography of biro ink? What can be used instead.</w:t>
            </w:r>
          </w:p>
          <w:p w14:paraId="5392219F" w14:textId="77777777" w:rsidR="003D3AD2" w:rsidRPr="00D80B1C" w:rsidRDefault="003D3AD2" w:rsidP="00EC0FBB">
            <w:pPr>
              <w:pStyle w:val="AP-Text"/>
            </w:pPr>
          </w:p>
          <w:p w14:paraId="2820C2A8" w14:textId="77777777" w:rsidR="003D3AD2" w:rsidRPr="00EC0FBB" w:rsidRDefault="003D3AD2" w:rsidP="00EC0FBB">
            <w:pPr>
              <w:pStyle w:val="AP-Text"/>
              <w:rPr>
                <w:b/>
                <w:bCs/>
              </w:rPr>
            </w:pPr>
            <w:r w:rsidRPr="00EC0FBB">
              <w:rPr>
                <w:b/>
                <w:bCs/>
              </w:rPr>
              <w:t>3 points</w:t>
            </w:r>
          </w:p>
        </w:tc>
      </w:tr>
      <w:tr w:rsidR="003D3AD2" w:rsidRPr="00D80B1C" w14:paraId="5600CB45" w14:textId="77777777" w:rsidTr="00EC0FBB">
        <w:trPr>
          <w:jc w:val="center"/>
        </w:trPr>
        <w:tc>
          <w:tcPr>
            <w:tcW w:w="46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9EF8B2" w14:textId="77777777" w:rsidR="003D3AD2" w:rsidRPr="00D80B1C" w:rsidRDefault="003D3AD2" w:rsidP="00EC0FBB">
            <w:pPr>
              <w:pStyle w:val="AP-Textwhite"/>
            </w:pPr>
            <w:r w:rsidRPr="00D80B1C">
              <w:t>You have some acid, some alkali, and some Universal Indicator. Explain how you could produce a pure, neutral solution.</w:t>
            </w:r>
          </w:p>
          <w:p w14:paraId="1BB771B3" w14:textId="77777777" w:rsidR="003D3AD2" w:rsidRPr="00D80B1C" w:rsidRDefault="003D3AD2" w:rsidP="00EC0FBB">
            <w:pPr>
              <w:pStyle w:val="AP-Textwhite"/>
            </w:pPr>
          </w:p>
          <w:p w14:paraId="679199DF" w14:textId="77777777" w:rsidR="003D3AD2" w:rsidRPr="00D80B1C" w:rsidRDefault="003D3AD2" w:rsidP="00EC0FBB">
            <w:pPr>
              <w:pStyle w:val="AP-Textwhite"/>
            </w:pPr>
          </w:p>
          <w:p w14:paraId="57C8E28B" w14:textId="77777777" w:rsidR="003D3AD2" w:rsidRPr="00EC0FBB" w:rsidRDefault="003D3AD2" w:rsidP="00EC0FBB">
            <w:pPr>
              <w:pStyle w:val="AP-Textwhite"/>
              <w:rPr>
                <w:b/>
                <w:bCs/>
              </w:rPr>
            </w:pPr>
            <w:r w:rsidRPr="00EC0FBB">
              <w:rPr>
                <w:b/>
                <w:bCs/>
              </w:rPr>
              <w:t xml:space="preserve">5 points </w:t>
            </w:r>
          </w:p>
        </w:tc>
        <w:tc>
          <w:tcPr>
            <w:tcW w:w="46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A7C2DD" w14:textId="77777777" w:rsidR="003D3AD2" w:rsidRPr="00D80B1C" w:rsidRDefault="003D3AD2" w:rsidP="00EC0FBB">
            <w:pPr>
              <w:pStyle w:val="AP-Text"/>
            </w:pPr>
            <w:r w:rsidRPr="00D80B1C">
              <w:t xml:space="preserve">The flowers of one plant will turn bluer if they are watered with dilute vinegar and redder if crushed eggshells are added to the soil. Suggest an explanation. </w:t>
            </w:r>
          </w:p>
          <w:p w14:paraId="4EEB865B" w14:textId="77777777" w:rsidR="003D3AD2" w:rsidRPr="00D80B1C" w:rsidRDefault="003D3AD2" w:rsidP="00EC0FBB">
            <w:pPr>
              <w:pStyle w:val="AP-Text"/>
            </w:pPr>
          </w:p>
          <w:p w14:paraId="3C8E2461" w14:textId="77777777" w:rsidR="003D3AD2" w:rsidRPr="00EC0FBB" w:rsidRDefault="003D3AD2" w:rsidP="00EC0FBB">
            <w:pPr>
              <w:pStyle w:val="AP-Text"/>
              <w:rPr>
                <w:b/>
                <w:bCs/>
              </w:rPr>
            </w:pPr>
            <w:r w:rsidRPr="00EC0FBB">
              <w:rPr>
                <w:b/>
                <w:bCs/>
              </w:rPr>
              <w:t>5 points</w:t>
            </w:r>
          </w:p>
        </w:tc>
        <w:tc>
          <w:tcPr>
            <w:tcW w:w="47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3416767B" w14:textId="77777777" w:rsidR="003D3AD2" w:rsidRPr="00D80B1C" w:rsidRDefault="003D3AD2" w:rsidP="00EC0FBB">
            <w:pPr>
              <w:pStyle w:val="AP-Text"/>
              <w:rPr>
                <w:i/>
                <w:iCs/>
              </w:rPr>
            </w:pPr>
            <w:r w:rsidRPr="00D80B1C">
              <w:t>A substance has an</w:t>
            </w:r>
            <w:r>
              <w:t xml:space="preserve"> </w:t>
            </w:r>
            <w:r w:rsidRPr="00BD1DDA">
              <w:t>Rf</w:t>
            </w:r>
            <w:r w:rsidRPr="00D80B1C">
              <w:rPr>
                <w:i/>
                <w:iCs/>
              </w:rPr>
              <w:t xml:space="preserve"> </w:t>
            </w:r>
            <w:r w:rsidRPr="00D80B1C">
              <w:t>value of 0.75. The solvent front moves 8.0 cm. Calculate how far the substance moves.</w:t>
            </w:r>
          </w:p>
          <w:p w14:paraId="5CCC0CF8" w14:textId="77777777" w:rsidR="003D3AD2" w:rsidRPr="00D80B1C" w:rsidRDefault="003D3AD2" w:rsidP="00EC0FBB">
            <w:pPr>
              <w:pStyle w:val="AP-Text"/>
            </w:pPr>
          </w:p>
          <w:p w14:paraId="1B1A8074" w14:textId="77777777" w:rsidR="003D3AD2" w:rsidRPr="00D80B1C" w:rsidRDefault="003D3AD2" w:rsidP="00EC0FBB">
            <w:pPr>
              <w:pStyle w:val="AP-Text"/>
            </w:pPr>
          </w:p>
          <w:p w14:paraId="62BEAD5E" w14:textId="77777777" w:rsidR="003D3AD2" w:rsidRPr="00D80B1C" w:rsidRDefault="003D3AD2" w:rsidP="00EC0FBB">
            <w:pPr>
              <w:pStyle w:val="AP-Text"/>
            </w:pPr>
          </w:p>
          <w:p w14:paraId="480DD713" w14:textId="77777777" w:rsidR="003D3AD2" w:rsidRPr="00EC0FBB" w:rsidRDefault="003D3AD2" w:rsidP="00EC0FBB">
            <w:pPr>
              <w:pStyle w:val="AP-Text"/>
              <w:rPr>
                <w:b/>
                <w:bCs/>
              </w:rPr>
            </w:pPr>
            <w:r w:rsidRPr="00EC0FBB">
              <w:rPr>
                <w:b/>
                <w:bCs/>
              </w:rPr>
              <w:t>5 points</w:t>
            </w:r>
          </w:p>
        </w:tc>
      </w:tr>
    </w:tbl>
    <w:p w14:paraId="7782E7F6" w14:textId="77777777" w:rsidR="003D3AD2" w:rsidRDefault="003D3AD2" w:rsidP="00EC0FBB">
      <w:pPr>
        <w:pStyle w:val="AP-Text"/>
      </w:pPr>
      <w:r>
        <w:br w:type="page"/>
      </w:r>
    </w:p>
    <w:p w14:paraId="7409B6A9" w14:textId="77777777" w:rsidR="003D3AD2" w:rsidRPr="0019729A" w:rsidRDefault="003D3AD2" w:rsidP="00EC0FBB">
      <w:pPr>
        <w:pStyle w:val="AP-Bhead"/>
      </w:pPr>
      <w:r>
        <w:lastRenderedPageBreak/>
        <w:t>Answers</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129"/>
        <w:gridCol w:w="4237"/>
        <w:gridCol w:w="4626"/>
      </w:tblGrid>
      <w:tr w:rsidR="003D3AD2" w:rsidRPr="00D80B1C" w14:paraId="15612499" w14:textId="77777777" w:rsidTr="00EC0FBB">
        <w:trPr>
          <w:jc w:val="center"/>
        </w:trPr>
        <w:tc>
          <w:tcPr>
            <w:tcW w:w="4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B1599F" w14:textId="77777777" w:rsidR="003D3AD2" w:rsidRPr="00D80B1C" w:rsidRDefault="003D3AD2" w:rsidP="00EC0FBB">
            <w:pPr>
              <w:pStyle w:val="AP-Textwhite"/>
            </w:pPr>
            <w:r w:rsidRPr="00D80B1C">
              <w:t>Salt, water.</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C7F5B7" w14:textId="77777777" w:rsidR="003D3AD2" w:rsidRPr="00D80B1C" w:rsidRDefault="003D3AD2" w:rsidP="00EC0FBB">
            <w:pPr>
              <w:pStyle w:val="AP-Text"/>
            </w:pPr>
            <w:r w:rsidRPr="00D80B1C">
              <w:t>Blue.</w:t>
            </w: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532A35DC" w14:textId="77777777" w:rsidR="003D3AD2" w:rsidRPr="00D80B1C" w:rsidRDefault="003D3AD2" w:rsidP="00EC0FBB">
            <w:pPr>
              <w:pStyle w:val="AP-Text"/>
              <w:rPr>
                <w:b/>
                <w:bCs/>
              </w:rPr>
            </w:pPr>
            <w:r w:rsidRPr="00D80B1C">
              <w:t>It is made of more than on gas.</w:t>
            </w:r>
          </w:p>
        </w:tc>
      </w:tr>
      <w:tr w:rsidR="003D3AD2" w:rsidRPr="00D80B1C" w14:paraId="049DBB45" w14:textId="77777777" w:rsidTr="00EC0FBB">
        <w:trPr>
          <w:jc w:val="center"/>
        </w:trPr>
        <w:tc>
          <w:tcPr>
            <w:tcW w:w="4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C5B5BB" w14:textId="77777777" w:rsidR="003D3AD2" w:rsidRPr="00D80B1C" w:rsidRDefault="003D3AD2" w:rsidP="00EC0FBB">
            <w:pPr>
              <w:pStyle w:val="AP-Textwhite"/>
              <w:rPr>
                <w:b/>
                <w:bCs/>
              </w:rPr>
            </w:pPr>
            <w:r w:rsidRPr="00D80B1C">
              <w:t>New substances are formed, and the reaction is hard to reverse.</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D9B0F6" w14:textId="77777777" w:rsidR="003D3AD2" w:rsidRPr="00D80B1C" w:rsidRDefault="003D3AD2" w:rsidP="00EC0FBB">
            <w:pPr>
              <w:pStyle w:val="AP-Text"/>
              <w:rPr>
                <w:b/>
                <w:bCs/>
              </w:rPr>
            </w:pPr>
            <w:r w:rsidRPr="00D80B1C">
              <w:t>Add Universal Indicator solution.  Compare the colour with the pH chart to find the pH.</w:t>
            </w: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4E894EB8" w14:textId="36B92560" w:rsidR="003D3AD2" w:rsidRPr="00EC0FBB" w:rsidRDefault="003D3AD2" w:rsidP="00EC0FBB">
            <w:pPr>
              <w:pStyle w:val="AP-Text"/>
            </w:pPr>
            <w:r w:rsidRPr="00D80B1C">
              <w:t>Biro ink is insoluble in water. Use ethanol.</w:t>
            </w:r>
          </w:p>
        </w:tc>
      </w:tr>
      <w:tr w:rsidR="003D3AD2" w:rsidRPr="00D80B1C" w14:paraId="44B19794" w14:textId="77777777" w:rsidTr="00EC0FBB">
        <w:trPr>
          <w:jc w:val="center"/>
        </w:trPr>
        <w:tc>
          <w:tcPr>
            <w:tcW w:w="49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25F20D" w14:textId="77777777" w:rsidR="003D3AD2" w:rsidRPr="00D80B1C" w:rsidRDefault="003D3AD2" w:rsidP="00EC0FBB">
            <w:pPr>
              <w:pStyle w:val="AP-Textwhite"/>
            </w:pPr>
            <w:r w:rsidRPr="00D80B1C">
              <w:t>Measure out some acid and add Universal Indicator. Add the alkali drop by drop until the mixture just goes green. Now measure out the same volume of acid and add the same number of drops of alkali to it.</w:t>
            </w:r>
          </w:p>
        </w:tc>
        <w:tc>
          <w:tcPr>
            <w:tcW w:w="41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C3A819" w14:textId="77777777" w:rsidR="003D3AD2" w:rsidRPr="00D80B1C" w:rsidRDefault="003D3AD2" w:rsidP="00EC0FBB">
            <w:pPr>
              <w:pStyle w:val="AP-Text"/>
              <w:rPr>
                <w:b/>
                <w:bCs/>
              </w:rPr>
            </w:pPr>
            <w:r w:rsidRPr="00D80B1C">
              <w:t>The flowers must contain an indicator. Vinegar is an acid, so this indicator goes blue in acid. Egg shells neutralise acid, so the indicator goes red in alkali.</w:t>
            </w:r>
          </w:p>
        </w:tc>
        <w:tc>
          <w:tcPr>
            <w:tcW w:w="44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1114BCF3" w14:textId="77777777" w:rsidR="003D3AD2" w:rsidRPr="00D80B1C" w:rsidRDefault="003D3AD2" w:rsidP="00EC0FBB">
            <w:pPr>
              <w:pStyle w:val="AP-Text"/>
            </w:pPr>
            <w:r w:rsidRPr="00D80B1C">
              <w:t>0.75 = distance / 8.0</w:t>
            </w:r>
          </w:p>
          <w:p w14:paraId="3B9455EF" w14:textId="0799EA2B" w:rsidR="003D3AD2" w:rsidRPr="00D80B1C" w:rsidRDefault="003D3AD2" w:rsidP="00EC0FBB">
            <w:pPr>
              <w:pStyle w:val="AP-Text"/>
              <w:rPr>
                <w:b/>
                <w:bCs/>
              </w:rPr>
            </w:pPr>
            <w:r w:rsidRPr="00D80B1C">
              <w:t>distance = 6.0 cm.</w:t>
            </w:r>
          </w:p>
        </w:tc>
      </w:tr>
    </w:tbl>
    <w:p w14:paraId="3D3A7577" w14:textId="77777777" w:rsidR="00EC0FBB" w:rsidRDefault="00EC0FBB" w:rsidP="00EC0FB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412"/>
        <w:gridCol w:w="5262"/>
        <w:gridCol w:w="3312"/>
      </w:tblGrid>
      <w:tr w:rsidR="003D3AD2" w:rsidRPr="00804C2D" w14:paraId="4AF51F00" w14:textId="77777777" w:rsidTr="00D11EB6">
        <w:trPr>
          <w:jc w:val="center"/>
        </w:trPr>
        <w:tc>
          <w:tcPr>
            <w:tcW w:w="5395" w:type="dxa"/>
            <w:tcBorders>
              <w:top w:val="single" w:sz="6" w:space="0" w:color="auto"/>
              <w:left w:val="single" w:sz="6" w:space="0" w:color="auto"/>
              <w:bottom w:val="single" w:sz="6" w:space="0" w:color="auto"/>
              <w:right w:val="single" w:sz="6" w:space="0" w:color="auto"/>
            </w:tcBorders>
            <w:shd w:val="clear" w:color="auto" w:fill="005469"/>
            <w:hideMark/>
          </w:tcPr>
          <w:p w14:paraId="7597F52C" w14:textId="77777777" w:rsidR="003D3AD2" w:rsidRPr="00BC634D" w:rsidRDefault="003D3AD2" w:rsidP="00D11EB6">
            <w:pPr>
              <w:pStyle w:val="AP-Tableheadwhite"/>
              <w:rPr>
                <w:lang w:eastAsia="en-GB"/>
              </w:rPr>
            </w:pPr>
            <w:r w:rsidRPr="00BC634D">
              <w:rPr>
                <w:lang w:eastAsia="en-GB"/>
              </w:rPr>
              <w:lastRenderedPageBreak/>
              <w:t>Big Idea: Our Earth and its atmosphere</w:t>
            </w:r>
          </w:p>
        </w:tc>
        <w:tc>
          <w:tcPr>
            <w:tcW w:w="5245" w:type="dxa"/>
            <w:tcBorders>
              <w:top w:val="single" w:sz="6" w:space="0" w:color="auto"/>
              <w:left w:val="nil"/>
              <w:bottom w:val="single" w:sz="6" w:space="0" w:color="auto"/>
              <w:right w:val="single" w:sz="6" w:space="0" w:color="auto"/>
            </w:tcBorders>
            <w:shd w:val="clear" w:color="auto" w:fill="005469"/>
            <w:hideMark/>
          </w:tcPr>
          <w:p w14:paraId="273DABD8" w14:textId="77DB9EBA" w:rsidR="003D3AD2" w:rsidRPr="00EC0FBB" w:rsidRDefault="003D3AD2" w:rsidP="00D11EB6">
            <w:pPr>
              <w:pStyle w:val="AP-Tableheadwhite"/>
              <w:rPr>
                <w:lang w:eastAsia="en-GB"/>
              </w:rPr>
            </w:pPr>
            <w:r w:rsidRPr="00BC634D">
              <w:rPr>
                <w:lang w:eastAsia="en-GB"/>
              </w:rPr>
              <w:t>Topic: 7.6 The Earth’s atmosphere</w:t>
            </w:r>
          </w:p>
        </w:tc>
        <w:tc>
          <w:tcPr>
            <w:tcW w:w="3302" w:type="dxa"/>
            <w:tcBorders>
              <w:top w:val="single" w:sz="6" w:space="0" w:color="auto"/>
              <w:left w:val="nil"/>
              <w:bottom w:val="single" w:sz="6" w:space="0" w:color="auto"/>
              <w:right w:val="single" w:sz="6" w:space="0" w:color="auto"/>
            </w:tcBorders>
            <w:shd w:val="clear" w:color="auto" w:fill="005469"/>
            <w:hideMark/>
          </w:tcPr>
          <w:p w14:paraId="199D849C" w14:textId="3F653105" w:rsidR="003D3AD2" w:rsidRPr="00BC634D" w:rsidRDefault="003D3AD2" w:rsidP="00D11EB6">
            <w:pPr>
              <w:pStyle w:val="AP-Tableheadwhite"/>
              <w:rPr>
                <w:lang w:eastAsia="en-GB"/>
              </w:rPr>
            </w:pPr>
            <w:r w:rsidRPr="00BC634D">
              <w:rPr>
                <w:lang w:eastAsia="en-GB"/>
              </w:rPr>
              <w:t>Indicative hours: 4</w:t>
            </w:r>
          </w:p>
        </w:tc>
      </w:tr>
      <w:tr w:rsidR="003D3AD2" w:rsidRPr="00804C2D" w14:paraId="4B7A295D" w14:textId="77777777" w:rsidTr="00D11EB6">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8B32408" w14:textId="77777777" w:rsidR="003D3AD2" w:rsidRPr="00804C2D" w:rsidRDefault="003D3AD2" w:rsidP="00D11EB6">
            <w:pPr>
              <w:pStyle w:val="AP-Tableheadwhite"/>
              <w:rPr>
                <w:lang w:eastAsia="en-GB"/>
              </w:rPr>
            </w:pPr>
            <w:r w:rsidRPr="00804C2D">
              <w:rPr>
                <w:lang w:eastAsia="en-GB"/>
              </w:rPr>
              <w:t xml:space="preserve">Prior knowledge </w:t>
            </w:r>
          </w:p>
        </w:tc>
      </w:tr>
      <w:tr w:rsidR="003D3AD2" w:rsidRPr="00804C2D" w14:paraId="7607D743" w14:textId="77777777" w:rsidTr="00D11EB6">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2891A230" w14:textId="77777777" w:rsidR="003D3AD2" w:rsidRPr="00804C2D" w:rsidRDefault="003D3AD2" w:rsidP="00D11EB6">
            <w:pPr>
              <w:pStyle w:val="AP-Text"/>
              <w:rPr>
                <w:lang w:eastAsia="en-GB"/>
              </w:rPr>
            </w:pPr>
            <w:r w:rsidRPr="00804C2D">
              <w:rPr>
                <w:lang w:eastAsia="en-GB"/>
              </w:rPr>
              <w:t xml:space="preserve">This is the first topic for the </w:t>
            </w:r>
            <w:r>
              <w:rPr>
                <w:lang w:eastAsia="en-GB"/>
              </w:rPr>
              <w:t>B</w:t>
            </w:r>
            <w:r w:rsidRPr="00804C2D">
              <w:rPr>
                <w:lang w:eastAsia="en-GB"/>
              </w:rPr>
              <w:t xml:space="preserve">ig </w:t>
            </w:r>
            <w:r>
              <w:rPr>
                <w:lang w:eastAsia="en-GB"/>
              </w:rPr>
              <w:t>I</w:t>
            </w:r>
            <w:r w:rsidRPr="00804C2D">
              <w:rPr>
                <w:lang w:eastAsia="en-GB"/>
              </w:rPr>
              <w:t xml:space="preserve">dea </w:t>
            </w:r>
            <w:r w:rsidRPr="00804C2D">
              <w:rPr>
                <w:i/>
                <w:iCs/>
                <w:lang w:eastAsia="en-GB"/>
              </w:rPr>
              <w:t>Our Earth and its atmosphere</w:t>
            </w:r>
            <w:r w:rsidRPr="00804C2D">
              <w:rPr>
                <w:lang w:eastAsia="en-GB"/>
              </w:rPr>
              <w:t xml:space="preserve">. Whilst there has been no formal coverage, students will probably know that air is a mixture of gases including oxygen. </w:t>
            </w:r>
            <w:r w:rsidRPr="00804C2D">
              <w:t xml:space="preserve">During year 7, students have met in unit 7.1 Solids, </w:t>
            </w:r>
            <w:r>
              <w:t>l</w:t>
            </w:r>
            <w:r w:rsidRPr="00804C2D">
              <w:t xml:space="preserve">iquids, and </w:t>
            </w:r>
            <w:r>
              <w:t>g</w:t>
            </w:r>
            <w:r w:rsidRPr="00804C2D">
              <w:t xml:space="preserve">ases the idea that matter is made of small particles (atoms) that are arranged differently in solids, </w:t>
            </w:r>
            <w:proofErr w:type="gramStart"/>
            <w:r w:rsidRPr="00804C2D">
              <w:t>liquids</w:t>
            </w:r>
            <w:proofErr w:type="gramEnd"/>
            <w:r w:rsidRPr="00804C2D">
              <w:t xml:space="preserve"> and gases. T</w:t>
            </w:r>
            <w:r w:rsidRPr="00804C2D">
              <w:rPr>
                <w:lang w:eastAsia="en-GB"/>
              </w:rPr>
              <w:t>hey may have some awareness of formulae (perhaps O</w:t>
            </w:r>
            <w:r w:rsidRPr="00804C2D">
              <w:rPr>
                <w:vertAlign w:val="subscript"/>
                <w:lang w:eastAsia="en-GB"/>
              </w:rPr>
              <w:t>2</w:t>
            </w:r>
            <w:r w:rsidRPr="00804C2D">
              <w:rPr>
                <w:lang w:eastAsia="en-GB"/>
              </w:rPr>
              <w:t xml:space="preserve"> and CO</w:t>
            </w:r>
            <w:r w:rsidRPr="00804C2D">
              <w:rPr>
                <w:vertAlign w:val="subscript"/>
                <w:lang w:eastAsia="en-GB"/>
              </w:rPr>
              <w:t>2</w:t>
            </w:r>
            <w:r w:rsidRPr="00804C2D">
              <w:rPr>
                <w:lang w:eastAsia="en-GB"/>
              </w:rPr>
              <w:t xml:space="preserve">). </w:t>
            </w:r>
          </w:p>
        </w:tc>
      </w:tr>
      <w:tr w:rsidR="003D3AD2" w:rsidRPr="00804C2D" w14:paraId="3BD6A324" w14:textId="77777777" w:rsidTr="00D11EB6">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5DA1EA7" w14:textId="77777777" w:rsidR="003D3AD2" w:rsidRPr="00804C2D" w:rsidRDefault="003D3AD2" w:rsidP="00D11EB6">
            <w:pPr>
              <w:pStyle w:val="AP-Tableheadwhite"/>
              <w:rPr>
                <w:lang w:eastAsia="en-GB"/>
              </w:rPr>
            </w:pPr>
            <w:r w:rsidRPr="00804C2D">
              <w:rPr>
                <w:lang w:eastAsia="en-GB"/>
              </w:rPr>
              <w:t>Topic overview</w:t>
            </w:r>
          </w:p>
        </w:tc>
      </w:tr>
      <w:tr w:rsidR="003D3AD2" w:rsidRPr="00804C2D" w14:paraId="352F268D" w14:textId="77777777" w:rsidTr="00D11EB6">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343D77F1" w14:textId="77777777" w:rsidR="003D3AD2" w:rsidRPr="00804C2D" w:rsidRDefault="003D3AD2" w:rsidP="00D11EB6">
            <w:pPr>
              <w:pStyle w:val="AP-Text"/>
              <w:rPr>
                <w:lang w:eastAsia="en-GB"/>
              </w:rPr>
            </w:pPr>
            <w:r w:rsidRPr="00804C2D">
              <w:t xml:space="preserve">This unit offers a chance to review ideas about atoms in the context of the Earth’s atmosphere. </w:t>
            </w:r>
            <w:r w:rsidRPr="00804C2D">
              <w:rPr>
                <w:lang w:eastAsia="en-GB"/>
              </w:rPr>
              <w:t xml:space="preserve">In this topic the knowledge of the gases in the air is introduced, including how to find the percentage of oxygen in air. The air is used as a way of introducing the idea of molecules, made from atoms, </w:t>
            </w:r>
            <w:proofErr w:type="gramStart"/>
            <w:r w:rsidRPr="00804C2D">
              <w:rPr>
                <w:lang w:eastAsia="en-GB"/>
              </w:rPr>
              <w:t>and also</w:t>
            </w:r>
            <w:proofErr w:type="gramEnd"/>
            <w:r w:rsidRPr="00804C2D">
              <w:rPr>
                <w:lang w:eastAsia="en-GB"/>
              </w:rPr>
              <w:t xml:space="preserve"> of the formulae of molecules and what they mean.</w:t>
            </w:r>
          </w:p>
        </w:tc>
      </w:tr>
      <w:tr w:rsidR="003D3AD2" w:rsidRPr="00804C2D" w14:paraId="6D3D96AA" w14:textId="77777777" w:rsidTr="00D11EB6">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CE6CC6E" w14:textId="77777777" w:rsidR="003D3AD2" w:rsidRPr="00804C2D" w:rsidRDefault="003D3AD2" w:rsidP="00D11EB6">
            <w:pPr>
              <w:pStyle w:val="AP-Tableheadwhite"/>
              <w:rPr>
                <w:lang w:eastAsia="en-GB"/>
              </w:rPr>
            </w:pPr>
            <w:r w:rsidRPr="00804C2D">
              <w:rPr>
                <w:lang w:eastAsia="en-GB"/>
              </w:rPr>
              <w:t>Topic progression</w:t>
            </w:r>
          </w:p>
        </w:tc>
      </w:tr>
      <w:tr w:rsidR="003D3AD2" w:rsidRPr="00804C2D" w14:paraId="5060A1FB" w14:textId="77777777" w:rsidTr="00D11EB6">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EC9D797" w14:textId="1425DABA" w:rsidR="003D3AD2" w:rsidRPr="00804C2D" w:rsidRDefault="003D3AD2" w:rsidP="00D11EB6">
            <w:pPr>
              <w:pStyle w:val="AP-Text"/>
              <w:rPr>
                <w:i/>
                <w:iCs/>
                <w:lang w:eastAsia="en-GB"/>
              </w:rPr>
            </w:pPr>
            <w:r w:rsidRPr="00804C2D">
              <w:t>The gases in the atmosphere and links to climate are developed in year 9 (topic 9.8 Solving problems with chemistry) and the full influence of humans on the atmosphere is completed in year 11 (topic 11. Earth and atmosphere). The use and meaning of formulae run through almost every other topic to follow.</w:t>
            </w:r>
          </w:p>
        </w:tc>
      </w:tr>
      <w:tr w:rsidR="003D3AD2" w:rsidRPr="00804C2D" w14:paraId="0F1B3593" w14:textId="77777777" w:rsidTr="00D11EB6">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6330A34" w14:textId="77777777" w:rsidR="003D3AD2" w:rsidRPr="00804C2D" w:rsidRDefault="003D3AD2" w:rsidP="00D11EB6">
            <w:pPr>
              <w:pStyle w:val="AP-Tableheadwhite"/>
              <w:rPr>
                <w:lang w:eastAsia="en-GB"/>
              </w:rPr>
            </w:pPr>
            <w:r w:rsidRPr="00804C2D">
              <w:rPr>
                <w:lang w:eastAsia="en-GB"/>
              </w:rPr>
              <w:t xml:space="preserve">Links to </w:t>
            </w:r>
            <w:r>
              <w:rPr>
                <w:lang w:eastAsia="en-GB"/>
              </w:rPr>
              <w:t>N</w:t>
            </w:r>
            <w:r w:rsidRPr="00804C2D">
              <w:rPr>
                <w:lang w:eastAsia="en-GB"/>
              </w:rPr>
              <w:t xml:space="preserve">ational </w:t>
            </w:r>
            <w:r>
              <w:rPr>
                <w:lang w:eastAsia="en-GB"/>
              </w:rPr>
              <w:t>C</w:t>
            </w:r>
            <w:r w:rsidRPr="00804C2D">
              <w:rPr>
                <w:lang w:eastAsia="en-GB"/>
              </w:rPr>
              <w:t>urriculum P</w:t>
            </w:r>
            <w:r>
              <w:rPr>
                <w:lang w:eastAsia="en-GB"/>
              </w:rPr>
              <w:t xml:space="preserve">rogramme </w:t>
            </w:r>
            <w:r w:rsidRPr="00804C2D">
              <w:rPr>
                <w:lang w:eastAsia="en-GB"/>
              </w:rPr>
              <w:t>o</w:t>
            </w:r>
            <w:r>
              <w:rPr>
                <w:lang w:eastAsia="en-GB"/>
              </w:rPr>
              <w:t xml:space="preserve">f </w:t>
            </w:r>
            <w:r w:rsidRPr="00804C2D">
              <w:rPr>
                <w:lang w:eastAsia="en-GB"/>
              </w:rPr>
              <w:t>S</w:t>
            </w:r>
            <w:r>
              <w:rPr>
                <w:lang w:eastAsia="en-GB"/>
              </w:rPr>
              <w:t>tudy</w:t>
            </w:r>
          </w:p>
        </w:tc>
      </w:tr>
      <w:tr w:rsidR="003D3AD2" w:rsidRPr="00804C2D" w14:paraId="2C2DEA8D" w14:textId="77777777" w:rsidTr="00D11EB6">
        <w:trPr>
          <w:trHeight w:val="1304"/>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1E30339" w14:textId="77777777" w:rsidR="003D3AD2" w:rsidRPr="00D11EB6" w:rsidRDefault="003D3AD2" w:rsidP="00D11EB6">
            <w:pPr>
              <w:pStyle w:val="AP-Text"/>
              <w:rPr>
                <w:b/>
                <w:bCs/>
              </w:rPr>
            </w:pPr>
            <w:r w:rsidRPr="00D11EB6">
              <w:rPr>
                <w:b/>
                <w:bCs/>
              </w:rPr>
              <w:t xml:space="preserve">Atoms, elements, and compounds </w:t>
            </w:r>
          </w:p>
          <w:p w14:paraId="1CFF6BBD" w14:textId="77777777" w:rsidR="003D3AD2" w:rsidRPr="00804C2D" w:rsidRDefault="003D3AD2" w:rsidP="00D11EB6">
            <w:pPr>
              <w:pStyle w:val="AP-Bullet"/>
              <w:rPr>
                <w:color w:val="000000"/>
              </w:rPr>
            </w:pPr>
            <w:r w:rsidRPr="00804C2D">
              <w:t xml:space="preserve">chemical symbols and formulae for elements and compounds. </w:t>
            </w:r>
          </w:p>
          <w:p w14:paraId="0DD4F6D3" w14:textId="77777777" w:rsidR="003D3AD2" w:rsidRPr="00D11EB6" w:rsidRDefault="003D3AD2" w:rsidP="00D11EB6">
            <w:pPr>
              <w:pStyle w:val="AP-Text"/>
              <w:rPr>
                <w:b/>
                <w:bCs/>
              </w:rPr>
            </w:pPr>
            <w:r w:rsidRPr="00D11EB6">
              <w:rPr>
                <w:b/>
                <w:bCs/>
              </w:rPr>
              <w:t xml:space="preserve">Earth and atmosphere </w:t>
            </w:r>
          </w:p>
          <w:p w14:paraId="3E0DA2DE" w14:textId="77777777" w:rsidR="003D3AD2" w:rsidRPr="00250691" w:rsidRDefault="003D3AD2" w:rsidP="00D11EB6">
            <w:pPr>
              <w:pStyle w:val="AP-Bullet"/>
              <w:rPr>
                <w:color w:val="000000"/>
              </w:rPr>
            </w:pPr>
            <w:r w:rsidRPr="00804C2D">
              <w:t xml:space="preserve">the composition of the atmosphere. </w:t>
            </w:r>
          </w:p>
        </w:tc>
      </w:tr>
    </w:tbl>
    <w:p w14:paraId="788BFD22" w14:textId="77777777" w:rsidR="003D3AD2" w:rsidRDefault="003D3AD2" w:rsidP="00D11EB6">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804C2D" w14:paraId="62C97866" w14:textId="77777777" w:rsidTr="00D11EB6">
        <w:trPr>
          <w:trHeight w:val="274"/>
          <w:jc w:val="center"/>
        </w:trPr>
        <w:tc>
          <w:tcPr>
            <w:tcW w:w="13942" w:type="dxa"/>
            <w:gridSpan w:val="3"/>
            <w:shd w:val="clear" w:color="auto" w:fill="003057"/>
          </w:tcPr>
          <w:p w14:paraId="2D7B005B" w14:textId="77777777" w:rsidR="003D3AD2" w:rsidRPr="00804C2D" w:rsidRDefault="003D3AD2" w:rsidP="00D11EB6">
            <w:pPr>
              <w:pStyle w:val="AP-Tableheadwhite"/>
              <w:rPr>
                <w:color w:val="000000"/>
              </w:rPr>
            </w:pPr>
            <w:r w:rsidRPr="00250691">
              <w:lastRenderedPageBreak/>
              <w:t xml:space="preserve">Links to Working Scientifically skills </w:t>
            </w:r>
          </w:p>
        </w:tc>
      </w:tr>
      <w:tr w:rsidR="003D3AD2" w:rsidRPr="00804C2D" w14:paraId="1BF9CF8D" w14:textId="77777777" w:rsidTr="00D11EB6">
        <w:trPr>
          <w:trHeight w:val="652"/>
          <w:jc w:val="center"/>
        </w:trPr>
        <w:tc>
          <w:tcPr>
            <w:tcW w:w="13942" w:type="dxa"/>
            <w:gridSpan w:val="3"/>
            <w:shd w:val="clear" w:color="auto" w:fill="auto"/>
          </w:tcPr>
          <w:p w14:paraId="661CDCFC" w14:textId="77777777" w:rsidR="003D3AD2" w:rsidRPr="00804C2D" w:rsidRDefault="003D3AD2" w:rsidP="00D11EB6">
            <w:pPr>
              <w:pStyle w:val="AP-Text"/>
            </w:pPr>
            <w:r w:rsidRPr="00804C2D">
              <w:rPr>
                <w:b/>
                <w:bCs/>
              </w:rPr>
              <w:t>The development of scientific thinking</w:t>
            </w:r>
            <w:r w:rsidRPr="00804C2D">
              <w:t xml:space="preserve"> – how ideas about gases in the air changed over time (as Argon was discovered); use of models: representation of molecules with symbols.</w:t>
            </w:r>
          </w:p>
          <w:p w14:paraId="7C569A04" w14:textId="77777777" w:rsidR="003D3AD2" w:rsidRPr="00804C2D" w:rsidRDefault="003D3AD2" w:rsidP="00D11EB6">
            <w:pPr>
              <w:pStyle w:val="AP-Text"/>
            </w:pPr>
            <w:r w:rsidRPr="00804C2D">
              <w:rPr>
                <w:b/>
                <w:bCs/>
              </w:rPr>
              <w:t>Experimental skills and strategies</w:t>
            </w:r>
            <w:r w:rsidRPr="00804C2D">
              <w:t xml:space="preserve"> - develop a hypothesis about the link between the size of </w:t>
            </w:r>
            <w:r>
              <w:t xml:space="preserve">a </w:t>
            </w:r>
            <w:r w:rsidRPr="00804C2D">
              <w:t>beaker and length of time a candle in the beaker will burn.</w:t>
            </w:r>
          </w:p>
          <w:p w14:paraId="215F8FEE" w14:textId="77777777" w:rsidR="003D3AD2" w:rsidRPr="00804C2D" w:rsidRDefault="003D3AD2" w:rsidP="00D11EB6">
            <w:pPr>
              <w:pStyle w:val="AP-Text"/>
            </w:pPr>
            <w:r w:rsidRPr="00804C2D">
              <w:rPr>
                <w:b/>
                <w:bCs/>
              </w:rPr>
              <w:t>Analysis and evaluation</w:t>
            </w:r>
            <w:r w:rsidRPr="00804C2D">
              <w:t xml:space="preserve"> - plotting and analysing the graph of the candle-in-beaker experiment.</w:t>
            </w:r>
          </w:p>
          <w:p w14:paraId="6A215654" w14:textId="77777777" w:rsidR="003D3AD2" w:rsidRPr="00804C2D" w:rsidRDefault="003D3AD2" w:rsidP="00D11EB6">
            <w:pPr>
              <w:pStyle w:val="AP-Text"/>
              <w:rPr>
                <w:b/>
                <w:bCs/>
              </w:rPr>
            </w:pPr>
            <w:r w:rsidRPr="00804C2D">
              <w:rPr>
                <w:b/>
                <w:bCs/>
              </w:rPr>
              <w:t>Scientific vocabulary, quantities</w:t>
            </w:r>
            <w:r w:rsidRPr="00804C2D">
              <w:t xml:space="preserve"> – scientific terminology.</w:t>
            </w:r>
          </w:p>
        </w:tc>
      </w:tr>
      <w:tr w:rsidR="003D3AD2" w:rsidRPr="00804C2D" w14:paraId="6586F474" w14:textId="77777777" w:rsidTr="00D11EB6">
        <w:trPr>
          <w:trHeight w:val="323"/>
          <w:jc w:val="center"/>
        </w:trPr>
        <w:tc>
          <w:tcPr>
            <w:tcW w:w="4647" w:type="dxa"/>
            <w:shd w:val="clear" w:color="auto" w:fill="003057"/>
          </w:tcPr>
          <w:p w14:paraId="599C1170" w14:textId="77777777" w:rsidR="003D3AD2" w:rsidRPr="009249A8" w:rsidRDefault="003D3AD2" w:rsidP="00D11EB6">
            <w:pPr>
              <w:pStyle w:val="AP-Tableheadwhite"/>
            </w:pPr>
            <w:r w:rsidRPr="009249A8">
              <w:t>Details of practicals </w:t>
            </w:r>
          </w:p>
        </w:tc>
        <w:tc>
          <w:tcPr>
            <w:tcW w:w="4647" w:type="dxa"/>
            <w:shd w:val="clear" w:color="auto" w:fill="003057"/>
          </w:tcPr>
          <w:p w14:paraId="5355DEE3" w14:textId="77777777" w:rsidR="003D3AD2" w:rsidRPr="009249A8" w:rsidRDefault="003D3AD2" w:rsidP="00D11EB6">
            <w:pPr>
              <w:pStyle w:val="AP-Tableheadwhite"/>
            </w:pPr>
            <w:r w:rsidRPr="009249A8">
              <w:t>Misconceptions</w:t>
            </w:r>
          </w:p>
        </w:tc>
        <w:tc>
          <w:tcPr>
            <w:tcW w:w="4648" w:type="dxa"/>
            <w:shd w:val="clear" w:color="auto" w:fill="003057"/>
          </w:tcPr>
          <w:p w14:paraId="20548535" w14:textId="77777777" w:rsidR="003D3AD2" w:rsidRPr="009249A8" w:rsidRDefault="003D3AD2" w:rsidP="00D11EB6">
            <w:pPr>
              <w:pStyle w:val="AP-Tableheadwhite"/>
            </w:pPr>
            <w:r w:rsidRPr="009249A8">
              <w:t>Future Ready</w:t>
            </w:r>
          </w:p>
        </w:tc>
      </w:tr>
      <w:tr w:rsidR="003D3AD2" w:rsidRPr="00804C2D" w14:paraId="06C81D70" w14:textId="77777777" w:rsidTr="00D11EB6">
        <w:trPr>
          <w:trHeight w:val="322"/>
          <w:jc w:val="center"/>
        </w:trPr>
        <w:tc>
          <w:tcPr>
            <w:tcW w:w="4647" w:type="dxa"/>
            <w:shd w:val="clear" w:color="auto" w:fill="auto"/>
          </w:tcPr>
          <w:p w14:paraId="055CFACF" w14:textId="77777777" w:rsidR="003D3AD2" w:rsidRPr="00D11EB6" w:rsidRDefault="003D3AD2" w:rsidP="00D11EB6">
            <w:pPr>
              <w:pStyle w:val="AP-Text"/>
              <w:rPr>
                <w:b/>
                <w:bCs/>
                <w:lang w:eastAsia="en-GB"/>
              </w:rPr>
            </w:pPr>
            <w:r w:rsidRPr="00D11EB6">
              <w:rPr>
                <w:b/>
                <w:bCs/>
                <w:lang w:eastAsia="en-GB"/>
              </w:rPr>
              <w:t>Possible practicals include:</w:t>
            </w:r>
          </w:p>
          <w:p w14:paraId="5B0E838E" w14:textId="77777777" w:rsidR="003D3AD2" w:rsidRPr="009249A8" w:rsidRDefault="003D3AD2" w:rsidP="00D11EB6">
            <w:pPr>
              <w:pStyle w:val="AP-Bullet"/>
            </w:pPr>
            <w:r w:rsidRPr="009249A8">
              <w:t>Copper syringes experiment which can be used to develop ideas of reliability of scientific data.</w:t>
            </w:r>
          </w:p>
          <w:p w14:paraId="56D9CCCE" w14:textId="77777777" w:rsidR="003D3AD2" w:rsidRPr="009249A8" w:rsidRDefault="003D3AD2" w:rsidP="00D11EB6">
            <w:pPr>
              <w:pStyle w:val="AP-Bullet"/>
            </w:pPr>
            <w:r w:rsidRPr="009249A8">
              <w:t>Burning candles in jars which can be used to develop planning skills.</w:t>
            </w:r>
          </w:p>
          <w:p w14:paraId="7C92DC17" w14:textId="77777777" w:rsidR="003D3AD2" w:rsidRDefault="003D3AD2" w:rsidP="00D11EB6">
            <w:pPr>
              <w:pStyle w:val="AP-Text"/>
            </w:pPr>
          </w:p>
          <w:p w14:paraId="291255B8" w14:textId="77777777" w:rsidR="003D3AD2" w:rsidRPr="00D11EB6" w:rsidRDefault="003D3AD2" w:rsidP="00D11EB6">
            <w:pPr>
              <w:pStyle w:val="AP-Text"/>
              <w:rPr>
                <w:b/>
                <w:bCs/>
              </w:rPr>
            </w:pPr>
            <w:r w:rsidRPr="00D11EB6">
              <w:rPr>
                <w:b/>
                <w:bCs/>
              </w:rPr>
              <w:t>Apparatus and techniques:</w:t>
            </w:r>
          </w:p>
          <w:p w14:paraId="3F6F34F5" w14:textId="77777777" w:rsidR="003D3AD2" w:rsidRPr="00804C2D" w:rsidRDefault="003D3AD2" w:rsidP="00D11EB6">
            <w:pPr>
              <w:pStyle w:val="AP-Text"/>
            </w:pPr>
            <w:r w:rsidRPr="00D11EB6">
              <w:rPr>
                <w:b/>
              </w:rPr>
              <w:t>AT 1</w:t>
            </w:r>
            <w:r w:rsidRPr="00804C2D">
              <w:t xml:space="preserve"> – measure time in candle-in-beaker experiment and gas volume in copper syringes experiment. </w:t>
            </w:r>
          </w:p>
          <w:p w14:paraId="0A5F3E5C" w14:textId="58339F32" w:rsidR="003D3AD2" w:rsidRPr="00D11EB6" w:rsidRDefault="003D3AD2" w:rsidP="00D11EB6">
            <w:pPr>
              <w:pStyle w:val="AP-Text"/>
            </w:pPr>
            <w:r w:rsidRPr="00D11EB6">
              <w:rPr>
                <w:b/>
              </w:rPr>
              <w:t>AT 2</w:t>
            </w:r>
            <w:r w:rsidRPr="00804C2D">
              <w:t xml:space="preserve"> – safe use of Bunsen burner in copper syringes experiment.</w:t>
            </w:r>
          </w:p>
        </w:tc>
        <w:tc>
          <w:tcPr>
            <w:tcW w:w="4647" w:type="dxa"/>
            <w:shd w:val="clear" w:color="auto" w:fill="auto"/>
          </w:tcPr>
          <w:p w14:paraId="1C7E83CE" w14:textId="5B0E8C92" w:rsidR="003D3AD2" w:rsidRPr="00D11EB6" w:rsidRDefault="003D3AD2" w:rsidP="002F2F08">
            <w:pPr>
              <w:pStyle w:val="AP-Bullet"/>
              <w:rPr>
                <w:rFonts w:eastAsia="Arial"/>
              </w:rPr>
            </w:pPr>
            <w:r w:rsidRPr="006359B3">
              <w:rPr>
                <w:rFonts w:eastAsia="Arial"/>
              </w:rPr>
              <w:t xml:space="preserve">Students often confuse oxygen with air. It is important to reiterate that oxygen is a component of the air, but that air is a mixture. The experiment with a candle under a bell jar can show this effectively. </w:t>
            </w:r>
          </w:p>
        </w:tc>
        <w:tc>
          <w:tcPr>
            <w:tcW w:w="4648" w:type="dxa"/>
            <w:shd w:val="clear" w:color="auto" w:fill="auto"/>
          </w:tcPr>
          <w:p w14:paraId="3C9324E5" w14:textId="77777777" w:rsidR="003D3AD2" w:rsidRPr="00D11EB6" w:rsidRDefault="003D3AD2" w:rsidP="00D11EB6">
            <w:pPr>
              <w:pStyle w:val="AP-Text"/>
              <w:rPr>
                <w:b/>
                <w:bCs/>
              </w:rPr>
            </w:pPr>
            <w:r w:rsidRPr="00D11EB6">
              <w:rPr>
                <w:b/>
                <w:bCs/>
              </w:rPr>
              <w:t xml:space="preserve">Key Stage 3 Step 6 </w:t>
            </w:r>
          </w:p>
          <w:p w14:paraId="73FB325D" w14:textId="77777777" w:rsidR="003D3AD2" w:rsidRPr="00804C2D" w:rsidRDefault="003D3AD2" w:rsidP="00D11EB6">
            <w:pPr>
              <w:pStyle w:val="AP-Text"/>
            </w:pPr>
            <w:r w:rsidRPr="00D11EB6">
              <w:rPr>
                <w:b/>
                <w:bCs/>
              </w:rPr>
              <w:t>Most valuable players can:</w:t>
            </w:r>
            <w:r>
              <w:t xml:space="preserve"> </w:t>
            </w:r>
            <w:r w:rsidRPr="007F52C7">
              <w:rPr>
                <w:rFonts w:eastAsia="Arial"/>
                <w:lang w:eastAsia="en-GB"/>
              </w:rPr>
              <w:t>Prioritise tasks in your work</w:t>
            </w:r>
            <w:r>
              <w:rPr>
                <w:rFonts w:eastAsia="Arial"/>
                <w:lang w:eastAsia="en-GB"/>
              </w:rPr>
              <w:t xml:space="preserve"> when carrying out a circus of experiments. </w:t>
            </w:r>
          </w:p>
        </w:tc>
      </w:tr>
    </w:tbl>
    <w:p w14:paraId="461E0AB5" w14:textId="77777777" w:rsidR="003D3AD2" w:rsidRDefault="003D3AD2" w:rsidP="00D11EB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3D3AD2" w:rsidRPr="00804C2D" w14:paraId="5679546D" w14:textId="77777777" w:rsidTr="00D11EB6">
        <w:trPr>
          <w:trHeight w:val="180"/>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098DA45D" w14:textId="77777777" w:rsidR="003D3AD2" w:rsidRPr="009249A8" w:rsidRDefault="003D3AD2" w:rsidP="00D11EB6">
            <w:pPr>
              <w:pStyle w:val="AP-Tableheadwhite"/>
              <w:rPr>
                <w:rFonts w:eastAsia="Arial"/>
              </w:rPr>
            </w:pPr>
            <w:r w:rsidRPr="009249A8">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19E738C3" w14:textId="77777777" w:rsidR="003D3AD2" w:rsidRPr="009249A8" w:rsidRDefault="003D3AD2" w:rsidP="00D11EB6">
            <w:pPr>
              <w:pStyle w:val="AP-Tableheadwhite"/>
              <w:rPr>
                <w:rFonts w:eastAsia="Arial"/>
              </w:rPr>
            </w:pPr>
            <w:r w:rsidRPr="009249A8">
              <w:t>Broadening curriculum</w:t>
            </w:r>
          </w:p>
        </w:tc>
      </w:tr>
      <w:tr w:rsidR="003D3AD2" w:rsidRPr="00804C2D" w14:paraId="5029D501" w14:textId="77777777" w:rsidTr="00D11EB6">
        <w:trPr>
          <w:trHeight w:val="180"/>
          <w:jc w:val="center"/>
        </w:trPr>
        <w:tc>
          <w:tcPr>
            <w:tcW w:w="6971" w:type="dxa"/>
            <w:tcBorders>
              <w:top w:val="nil"/>
              <w:left w:val="single" w:sz="6" w:space="0" w:color="auto"/>
              <w:bottom w:val="single" w:sz="6" w:space="0" w:color="auto"/>
              <w:right w:val="single" w:sz="6" w:space="0" w:color="auto"/>
            </w:tcBorders>
            <w:shd w:val="clear" w:color="auto" w:fill="auto"/>
          </w:tcPr>
          <w:p w14:paraId="07A8AD4C" w14:textId="77777777" w:rsidR="003D3AD2" w:rsidRPr="00D11EB6" w:rsidRDefault="003D3AD2" w:rsidP="00D11EB6">
            <w:pPr>
              <w:pStyle w:val="AP-Text"/>
              <w:rPr>
                <w:rFonts w:eastAsia="Arial"/>
                <w:b/>
                <w:bCs/>
              </w:rPr>
            </w:pPr>
            <w:r w:rsidRPr="00D11EB6">
              <w:rPr>
                <w:rFonts w:eastAsia="Arial"/>
                <w:b/>
                <w:bCs/>
              </w:rPr>
              <w:t xml:space="preserve">Idea: </w:t>
            </w:r>
          </w:p>
          <w:p w14:paraId="6D0CEBF6" w14:textId="77777777" w:rsidR="003D3AD2" w:rsidRPr="004F2185" w:rsidRDefault="003D3AD2" w:rsidP="00D11EB6">
            <w:pPr>
              <w:pStyle w:val="AP-Bullet"/>
            </w:pPr>
            <w:r w:rsidRPr="004F2185">
              <w:t>Faraday’s</w:t>
            </w:r>
            <w:r w:rsidRPr="004F2185">
              <w:rPr>
                <w:i/>
                <w:iCs/>
              </w:rPr>
              <w:t xml:space="preserve"> The chemical history of a candle </w:t>
            </w:r>
            <w:r w:rsidRPr="004F2185">
              <w:t>as an inspiration to observe carefully and write a scientific description of a candle burning.</w:t>
            </w:r>
          </w:p>
          <w:p w14:paraId="5958C922" w14:textId="77777777" w:rsidR="00D11EB6" w:rsidRDefault="00D11EB6" w:rsidP="00D11EB6">
            <w:pPr>
              <w:pStyle w:val="AP-Text"/>
              <w:rPr>
                <w:rFonts w:eastAsia="Arial"/>
              </w:rPr>
            </w:pPr>
          </w:p>
          <w:p w14:paraId="23C534C7" w14:textId="2252B0E3" w:rsidR="003D3AD2" w:rsidRPr="00D11EB6" w:rsidRDefault="003D3AD2" w:rsidP="00D11EB6">
            <w:pPr>
              <w:pStyle w:val="AP-Text"/>
              <w:rPr>
                <w:rFonts w:eastAsia="Arial"/>
                <w:b/>
                <w:bCs/>
              </w:rPr>
            </w:pPr>
            <w:r w:rsidRPr="00D11EB6">
              <w:rPr>
                <w:rFonts w:eastAsia="Arial"/>
                <w:b/>
                <w:bCs/>
              </w:rPr>
              <w:t xml:space="preserve">Key words: </w:t>
            </w:r>
          </w:p>
          <w:p w14:paraId="5F868C3C" w14:textId="77777777" w:rsidR="003D3AD2" w:rsidRPr="00804C2D" w:rsidRDefault="003D3AD2" w:rsidP="00D11EB6">
            <w:pPr>
              <w:pStyle w:val="AP-Text"/>
            </w:pPr>
            <w:r w:rsidRPr="00D11EB6">
              <w:rPr>
                <w:b/>
                <w:bCs/>
              </w:rPr>
              <w:t>Tier 1:</w:t>
            </w:r>
            <w:r w:rsidRPr="00804C2D">
              <w:t xml:space="preserve"> Air, percentage, pie chart</w:t>
            </w:r>
            <w:r>
              <w:t>.</w:t>
            </w:r>
          </w:p>
          <w:p w14:paraId="47BEC0C0" w14:textId="77777777" w:rsidR="003D3AD2" w:rsidRPr="00804C2D" w:rsidRDefault="003D3AD2" w:rsidP="00D11EB6">
            <w:pPr>
              <w:pStyle w:val="AP-Text"/>
              <w:rPr>
                <w:lang w:eastAsia="en-GB"/>
              </w:rPr>
            </w:pPr>
            <w:r w:rsidRPr="00D11EB6">
              <w:rPr>
                <w:b/>
                <w:bCs/>
                <w:lang w:eastAsia="en-GB"/>
              </w:rPr>
              <w:t>Tier 2:</w:t>
            </w:r>
            <w:r w:rsidRPr="00804C2D">
              <w:rPr>
                <w:lang w:eastAsia="en-GB"/>
              </w:rPr>
              <w:t xml:space="preserve"> Formula, gas syringe, oxygen</w:t>
            </w:r>
            <w:r>
              <w:rPr>
                <w:lang w:eastAsia="en-GB"/>
              </w:rPr>
              <w:t>.</w:t>
            </w:r>
          </w:p>
          <w:p w14:paraId="7BF54F40" w14:textId="77777777" w:rsidR="003D3AD2" w:rsidRPr="001C7CE9" w:rsidRDefault="003D3AD2" w:rsidP="00D11EB6">
            <w:pPr>
              <w:pStyle w:val="AP-Text"/>
              <w:rPr>
                <w:rFonts w:eastAsia="Arial"/>
              </w:rPr>
            </w:pPr>
            <w:r w:rsidRPr="00D11EB6">
              <w:rPr>
                <w:b/>
                <w:bCs/>
                <w:lang w:eastAsia="en-GB"/>
              </w:rPr>
              <w:t>Tier 3:</w:t>
            </w:r>
            <w:r w:rsidRPr="00804C2D">
              <w:rPr>
                <w:lang w:eastAsia="en-GB"/>
              </w:rPr>
              <w:t xml:space="preserve"> Argon, atmosphere, carbon dioxide, molecule, nitrogen, unreactive</w:t>
            </w:r>
            <w:r>
              <w:rPr>
                <w:lang w:eastAsia="en-GB"/>
              </w:rPr>
              <w:t>.</w:t>
            </w:r>
          </w:p>
        </w:tc>
        <w:tc>
          <w:tcPr>
            <w:tcW w:w="6971" w:type="dxa"/>
            <w:tcBorders>
              <w:top w:val="nil"/>
              <w:left w:val="single" w:sz="6" w:space="0" w:color="auto"/>
              <w:bottom w:val="single" w:sz="6" w:space="0" w:color="auto"/>
              <w:right w:val="single" w:sz="6" w:space="0" w:color="auto"/>
            </w:tcBorders>
            <w:shd w:val="clear" w:color="auto" w:fill="auto"/>
          </w:tcPr>
          <w:p w14:paraId="0CEE51B9" w14:textId="77777777" w:rsidR="003D3AD2" w:rsidRPr="00D11EB6" w:rsidRDefault="003D3AD2" w:rsidP="00D11EB6">
            <w:pPr>
              <w:pStyle w:val="AP-Text"/>
              <w:rPr>
                <w:b/>
                <w:bCs/>
                <w:lang w:eastAsia="en-GB"/>
              </w:rPr>
            </w:pPr>
            <w:r w:rsidRPr="00D11EB6">
              <w:rPr>
                <w:b/>
                <w:bCs/>
                <w:lang w:eastAsia="en-GB"/>
              </w:rPr>
              <w:t xml:space="preserve">Notable scientists: </w:t>
            </w:r>
          </w:p>
          <w:p w14:paraId="2DC1E945" w14:textId="77777777" w:rsidR="003D3AD2" w:rsidRPr="009249A8" w:rsidRDefault="003D3AD2" w:rsidP="00D11EB6">
            <w:pPr>
              <w:pStyle w:val="AP-Text"/>
              <w:rPr>
                <w:lang w:eastAsia="en-GB"/>
              </w:rPr>
            </w:pPr>
            <w:r w:rsidRPr="00D11EB6">
              <w:rPr>
                <w:b/>
                <w:bCs/>
                <w:lang w:eastAsia="en-GB"/>
              </w:rPr>
              <w:t>John Dalton</w:t>
            </w:r>
            <w:r w:rsidRPr="007F52C7">
              <w:rPr>
                <w:lang w:eastAsia="en-GB"/>
              </w:rPr>
              <w:t xml:space="preserve"> (Chemist, meteorologist, Male </w:t>
            </w:r>
            <w:r w:rsidRPr="009249A8">
              <w:rPr>
                <w:lang w:eastAsia="en-GB"/>
              </w:rPr>
              <w:t>Briti</w:t>
            </w:r>
            <w:r w:rsidRPr="007F52C7">
              <w:rPr>
                <w:lang w:eastAsia="en-GB"/>
              </w:rPr>
              <w:t>sh)</w:t>
            </w:r>
            <w:r w:rsidRPr="009249A8">
              <w:rPr>
                <w:lang w:eastAsia="en-GB"/>
              </w:rPr>
              <w:t xml:space="preserve"> </w:t>
            </w:r>
            <w:r w:rsidRPr="007F52C7">
              <w:rPr>
                <w:lang w:eastAsia="en-GB"/>
              </w:rPr>
              <w:t>studied atmospheric gases.</w:t>
            </w:r>
          </w:p>
          <w:p w14:paraId="031EC55A" w14:textId="77777777" w:rsidR="003D3AD2" w:rsidRPr="007F52C7" w:rsidRDefault="003D3AD2" w:rsidP="00D11EB6">
            <w:pPr>
              <w:pStyle w:val="AP-Text"/>
              <w:rPr>
                <w:lang w:eastAsia="en-GB"/>
              </w:rPr>
            </w:pPr>
            <w:r w:rsidRPr="00D11EB6">
              <w:rPr>
                <w:b/>
                <w:bCs/>
                <w:color w:val="202122"/>
                <w:shd w:val="clear" w:color="auto" w:fill="FFFFFF"/>
              </w:rPr>
              <w:t>Heidi M.</w:t>
            </w:r>
            <w:r w:rsidRPr="007F52C7">
              <w:rPr>
                <w:color w:val="202122"/>
                <w:shd w:val="clear" w:color="auto" w:fill="FFFFFF"/>
              </w:rPr>
              <w:t xml:space="preserve"> Cullen (Climatologis</w:t>
            </w:r>
            <w:r w:rsidRPr="009249A8">
              <w:rPr>
                <w:color w:val="202122"/>
                <w:shd w:val="clear" w:color="auto" w:fill="FFFFFF"/>
              </w:rPr>
              <w:t>t,</w:t>
            </w:r>
            <w:r w:rsidRPr="007F52C7">
              <w:rPr>
                <w:color w:val="202122"/>
                <w:shd w:val="clear" w:color="auto" w:fill="FFFFFF"/>
              </w:rPr>
              <w:t xml:space="preserve"> Female</w:t>
            </w:r>
            <w:r w:rsidRPr="009249A8">
              <w:rPr>
                <w:color w:val="202122"/>
                <w:shd w:val="clear" w:color="auto" w:fill="FFFFFF"/>
              </w:rPr>
              <w:t>,</w:t>
            </w:r>
            <w:r w:rsidRPr="007F52C7">
              <w:rPr>
                <w:color w:val="202122"/>
                <w:shd w:val="clear" w:color="auto" w:fill="FFFFFF"/>
              </w:rPr>
              <w:t xml:space="preserve"> American) expert on climate change and environment</w:t>
            </w:r>
            <w:r>
              <w:rPr>
                <w:color w:val="202122"/>
                <w:shd w:val="clear" w:color="auto" w:fill="FFFFFF"/>
              </w:rPr>
              <w:t>.</w:t>
            </w:r>
          </w:p>
          <w:p w14:paraId="4E85B389" w14:textId="77777777" w:rsidR="003D3AD2" w:rsidRPr="007F52C7" w:rsidRDefault="003D3AD2" w:rsidP="00D11EB6">
            <w:pPr>
              <w:pStyle w:val="AP-Text"/>
              <w:rPr>
                <w:lang w:eastAsia="en-GB"/>
              </w:rPr>
            </w:pPr>
          </w:p>
          <w:p w14:paraId="7A455E31" w14:textId="77777777" w:rsidR="003D3AD2" w:rsidRPr="00D11EB6" w:rsidRDefault="003D3AD2" w:rsidP="00D11EB6">
            <w:pPr>
              <w:pStyle w:val="AP-Text"/>
              <w:rPr>
                <w:b/>
                <w:bCs/>
              </w:rPr>
            </w:pPr>
            <w:r w:rsidRPr="00D11EB6">
              <w:rPr>
                <w:b/>
                <w:bCs/>
                <w:lang w:eastAsia="en-GB"/>
              </w:rPr>
              <w:t>STEM careers:</w:t>
            </w:r>
            <w:r w:rsidRPr="00D11EB6">
              <w:rPr>
                <w:b/>
                <w:bCs/>
              </w:rPr>
              <w:t xml:space="preserve"> </w:t>
            </w:r>
          </w:p>
          <w:p w14:paraId="523B8352" w14:textId="77777777" w:rsidR="003D3AD2" w:rsidRPr="009249A8" w:rsidRDefault="003D3AD2" w:rsidP="00D11EB6">
            <w:pPr>
              <w:pStyle w:val="AP-Text"/>
              <w:rPr>
                <w:lang w:eastAsia="en-GB"/>
              </w:rPr>
            </w:pPr>
            <w:r>
              <w:t>B</w:t>
            </w:r>
            <w:r w:rsidRPr="009249A8">
              <w:rPr>
                <w:lang w:eastAsia="en-GB"/>
              </w:rPr>
              <w:t>otanist, conservationist,</w:t>
            </w:r>
            <w:r w:rsidRPr="007F52C7">
              <w:t xml:space="preserve"> </w:t>
            </w:r>
            <w:r w:rsidRPr="009249A8">
              <w:rPr>
                <w:lang w:eastAsia="en-GB"/>
              </w:rPr>
              <w:t>lab technician,</w:t>
            </w:r>
            <w:r>
              <w:rPr>
                <w:lang w:eastAsia="en-GB"/>
              </w:rPr>
              <w:t xml:space="preserve"> </w:t>
            </w:r>
            <w:r w:rsidRPr="009249A8">
              <w:rPr>
                <w:lang w:eastAsia="en-GB"/>
              </w:rPr>
              <w:t>marine biologist,</w:t>
            </w:r>
            <w:r w:rsidRPr="007F52C7">
              <w:t xml:space="preserve"> </w:t>
            </w:r>
            <w:r w:rsidRPr="009249A8">
              <w:rPr>
                <w:lang w:eastAsia="en-GB"/>
              </w:rPr>
              <w:t>weather forecaster</w:t>
            </w:r>
            <w:r>
              <w:rPr>
                <w:lang w:eastAsia="en-GB"/>
              </w:rPr>
              <w:t xml:space="preserve">. More information </w:t>
            </w:r>
            <w:hyperlink r:id="rId36" w:history="1">
              <w:r w:rsidRPr="009249A8">
                <w:rPr>
                  <w:rStyle w:val="Hyperlink"/>
                  <w:rFonts w:cs="Open Sans"/>
                  <w:bCs/>
                  <w:szCs w:val="24"/>
                  <w:lang w:eastAsia="en-GB"/>
                </w:rPr>
                <w:t>here</w:t>
              </w:r>
            </w:hyperlink>
            <w:r>
              <w:rPr>
                <w:lang w:eastAsia="en-GB"/>
              </w:rPr>
              <w:t>.</w:t>
            </w:r>
          </w:p>
        </w:tc>
      </w:tr>
    </w:tbl>
    <w:p w14:paraId="6FDD56A3" w14:textId="77777777" w:rsidR="003D3AD2" w:rsidRDefault="003D3AD2" w:rsidP="00D11EB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3D3AD2" w:rsidRPr="00804C2D" w14:paraId="6E5C6103" w14:textId="77777777" w:rsidTr="00D11EB6">
        <w:trPr>
          <w:trHeight w:val="165"/>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19518BCD" w14:textId="77777777" w:rsidR="003D3AD2" w:rsidRPr="009249A8" w:rsidRDefault="003D3AD2" w:rsidP="00D11EB6">
            <w:pPr>
              <w:pStyle w:val="AP-Tableheadwhite"/>
              <w:rPr>
                <w:rFonts w:eastAsia="Times New Roman"/>
                <w:lang w:eastAsia="en-GB"/>
              </w:rPr>
            </w:pPr>
            <w:r w:rsidRPr="009249A8">
              <w:lastRenderedPageBreak/>
              <w:t>Learning objectives</w:t>
            </w:r>
          </w:p>
        </w:tc>
        <w:tc>
          <w:tcPr>
            <w:tcW w:w="4647" w:type="dxa"/>
            <w:tcBorders>
              <w:top w:val="single" w:sz="4" w:space="0" w:color="auto"/>
              <w:left w:val="single" w:sz="4" w:space="0" w:color="auto"/>
              <w:bottom w:val="single" w:sz="4" w:space="0" w:color="auto"/>
              <w:right w:val="single" w:sz="4" w:space="0" w:color="auto"/>
            </w:tcBorders>
            <w:shd w:val="clear" w:color="auto" w:fill="003057"/>
          </w:tcPr>
          <w:p w14:paraId="686CF031" w14:textId="4CC2E6CA" w:rsidR="003D3AD2" w:rsidRPr="009249A8" w:rsidRDefault="003D3AD2" w:rsidP="00D11EB6">
            <w:pPr>
              <w:pStyle w:val="AP-Tableheadwhite"/>
              <w:rPr>
                <w:rFonts w:eastAsia="Times New Roman"/>
                <w:lang w:eastAsia="en-GB"/>
              </w:rPr>
            </w:pPr>
            <w:r w:rsidRPr="009249A8">
              <w:t>Teaching ideas / links to resources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364774E6" w14:textId="1A9647A4" w:rsidR="003D3AD2" w:rsidRPr="009249A8" w:rsidRDefault="003D3AD2" w:rsidP="00D11EB6">
            <w:pPr>
              <w:pStyle w:val="AP-Tableheadwhite"/>
              <w:rPr>
                <w:rFonts w:eastAsia="Times New Roman"/>
                <w:lang w:eastAsia="en-GB"/>
              </w:rPr>
            </w:pPr>
            <w:r w:rsidRPr="009249A8">
              <w:t>Indicative success criteria</w:t>
            </w:r>
          </w:p>
        </w:tc>
      </w:tr>
      <w:tr w:rsidR="003D3AD2" w:rsidRPr="00804C2D" w14:paraId="75E56347" w14:textId="77777777" w:rsidTr="00D11EB6">
        <w:trPr>
          <w:trHeight w:val="165"/>
          <w:jc w:val="center"/>
        </w:trPr>
        <w:tc>
          <w:tcPr>
            <w:tcW w:w="4647" w:type="dxa"/>
            <w:tcBorders>
              <w:top w:val="nil"/>
              <w:left w:val="single" w:sz="6" w:space="0" w:color="auto"/>
              <w:bottom w:val="single" w:sz="6" w:space="0" w:color="auto"/>
              <w:right w:val="single" w:sz="6" w:space="0" w:color="auto"/>
            </w:tcBorders>
            <w:shd w:val="clear" w:color="auto" w:fill="auto"/>
          </w:tcPr>
          <w:p w14:paraId="6902988A" w14:textId="77777777" w:rsidR="003D3AD2" w:rsidRPr="00D11EB6" w:rsidRDefault="003D3AD2" w:rsidP="00D11EB6">
            <w:pPr>
              <w:pStyle w:val="AP-Text"/>
              <w:rPr>
                <w:b/>
                <w:bCs/>
              </w:rPr>
            </w:pPr>
            <w:r w:rsidRPr="00D11EB6">
              <w:rPr>
                <w:b/>
                <w:bCs/>
              </w:rPr>
              <w:t>Gases in the atmosphere</w:t>
            </w:r>
          </w:p>
          <w:p w14:paraId="23A2C811" w14:textId="77777777" w:rsidR="003D3AD2" w:rsidRDefault="003D3AD2" w:rsidP="00D11EB6">
            <w:pPr>
              <w:pStyle w:val="AP-Text"/>
              <w:rPr>
                <w:bCs/>
              </w:rPr>
            </w:pPr>
            <w:r>
              <w:rPr>
                <w:bCs/>
              </w:rPr>
              <w:t>(</w:t>
            </w:r>
            <w:r w:rsidRPr="005C3E36">
              <w:rPr>
                <w:bCs/>
              </w:rPr>
              <w:t>Spec points:</w:t>
            </w:r>
            <w:r>
              <w:rPr>
                <w:bCs/>
              </w:rPr>
              <w:t xml:space="preserve"> 0.1, 8.26) </w:t>
            </w:r>
          </w:p>
          <w:p w14:paraId="36E1F72A" w14:textId="77777777" w:rsidR="003D3AD2" w:rsidRPr="009249A8" w:rsidRDefault="003D3AD2" w:rsidP="00D11EB6">
            <w:pPr>
              <w:pStyle w:val="AP-Text"/>
            </w:pPr>
          </w:p>
          <w:p w14:paraId="15D3C892" w14:textId="77777777" w:rsidR="003D3AD2" w:rsidRPr="00804C2D" w:rsidRDefault="003D3AD2" w:rsidP="00D11EB6">
            <w:pPr>
              <w:pStyle w:val="AP-Bullet"/>
            </w:pPr>
            <w:r w:rsidRPr="00804C2D">
              <w:t>Know that the atmosphere is a mixture of gases.</w:t>
            </w:r>
          </w:p>
          <w:p w14:paraId="78C2595C" w14:textId="77777777" w:rsidR="003D3AD2" w:rsidRPr="00804C2D" w:rsidRDefault="003D3AD2" w:rsidP="00D11EB6">
            <w:pPr>
              <w:pStyle w:val="AP-Bullet"/>
            </w:pPr>
            <w:r w:rsidRPr="00804C2D">
              <w:t>Know the composition of the atmosphere.</w:t>
            </w:r>
          </w:p>
          <w:p w14:paraId="52EB13D5" w14:textId="77777777" w:rsidR="003D3AD2" w:rsidRPr="00804C2D" w:rsidRDefault="003D3AD2" w:rsidP="00D11EB6">
            <w:pPr>
              <w:pStyle w:val="AP-Text"/>
            </w:pPr>
          </w:p>
          <w:p w14:paraId="1F64C47F" w14:textId="77777777" w:rsidR="003D3AD2" w:rsidRDefault="003D3AD2" w:rsidP="00D11EB6">
            <w:pPr>
              <w:pStyle w:val="AP-Text"/>
              <w:rPr>
                <w:b/>
                <w:bCs/>
              </w:rPr>
            </w:pPr>
            <w:r w:rsidRPr="009249A8">
              <w:rPr>
                <w:b/>
                <w:bCs/>
              </w:rPr>
              <w:t>Symbols and formulae</w:t>
            </w:r>
          </w:p>
          <w:p w14:paraId="77D3081C" w14:textId="77777777" w:rsidR="003D3AD2" w:rsidRPr="009249A8" w:rsidRDefault="003D3AD2" w:rsidP="00D11EB6">
            <w:pPr>
              <w:pStyle w:val="AP-Text"/>
              <w:rPr>
                <w:b/>
                <w:bCs/>
              </w:rPr>
            </w:pPr>
          </w:p>
          <w:p w14:paraId="75EB216A" w14:textId="77777777" w:rsidR="003D3AD2" w:rsidRPr="00804C2D" w:rsidRDefault="003D3AD2" w:rsidP="00D11EB6">
            <w:pPr>
              <w:pStyle w:val="AP-Bullet"/>
            </w:pPr>
            <w:r w:rsidRPr="00804C2D">
              <w:t>Know the difference between an atom and a molecule.</w:t>
            </w:r>
          </w:p>
          <w:p w14:paraId="586DDA77" w14:textId="77777777" w:rsidR="003D3AD2" w:rsidRPr="00804C2D" w:rsidRDefault="003D3AD2" w:rsidP="00D11EB6">
            <w:pPr>
              <w:pStyle w:val="AP-Bullet"/>
            </w:pPr>
            <w:r w:rsidRPr="00804C2D">
              <w:t>Understand that atoms have symbols.</w:t>
            </w:r>
          </w:p>
          <w:p w14:paraId="598345DA" w14:textId="5DAFCCBA" w:rsidR="003D3AD2" w:rsidRPr="009249A8" w:rsidRDefault="003D3AD2" w:rsidP="00D11EB6">
            <w:pPr>
              <w:pStyle w:val="AP-Bullet"/>
              <w:rPr>
                <w:b/>
                <w:bCs/>
              </w:rPr>
            </w:pPr>
            <w:r w:rsidRPr="00804C2D">
              <w:t>Understand that a formula shows the number of atoms of each type in a molecule.</w:t>
            </w:r>
          </w:p>
        </w:tc>
        <w:tc>
          <w:tcPr>
            <w:tcW w:w="4647" w:type="dxa"/>
            <w:tcBorders>
              <w:top w:val="nil"/>
              <w:left w:val="single" w:sz="6" w:space="0" w:color="auto"/>
              <w:bottom w:val="single" w:sz="6" w:space="0" w:color="auto"/>
              <w:right w:val="single" w:sz="6" w:space="0" w:color="auto"/>
            </w:tcBorders>
            <w:shd w:val="clear" w:color="auto" w:fill="auto"/>
          </w:tcPr>
          <w:p w14:paraId="1C1B98A9" w14:textId="77777777" w:rsidR="003D3AD2" w:rsidRPr="00804C2D" w:rsidRDefault="003D3AD2" w:rsidP="00D11EB6">
            <w:pPr>
              <w:pStyle w:val="AP-Bullet"/>
            </w:pPr>
            <w:r w:rsidRPr="00804C2D">
              <w:t>Examine molecule pictures of air with N</w:t>
            </w:r>
            <w:r w:rsidRPr="00804C2D">
              <w:rPr>
                <w:vertAlign w:val="subscript"/>
              </w:rPr>
              <w:t>2</w:t>
            </w:r>
            <w:r w:rsidRPr="00804C2D">
              <w:t>, O</w:t>
            </w:r>
            <w:r w:rsidRPr="00804C2D">
              <w:rPr>
                <w:vertAlign w:val="subscript"/>
              </w:rPr>
              <w:t>2</w:t>
            </w:r>
            <w:r w:rsidRPr="00804C2D">
              <w:t xml:space="preserve">, </w:t>
            </w:r>
            <w:proofErr w:type="spellStart"/>
            <w:r w:rsidRPr="00804C2D">
              <w:t>Ar</w:t>
            </w:r>
            <w:proofErr w:type="spellEnd"/>
            <w:r w:rsidRPr="00804C2D">
              <w:t xml:space="preserve"> and CO</w:t>
            </w:r>
            <w:r w:rsidRPr="00804C2D">
              <w:rPr>
                <w:vertAlign w:val="subscript"/>
              </w:rPr>
              <w:t xml:space="preserve">2 </w:t>
            </w:r>
            <w:r w:rsidRPr="00804C2D">
              <w:t xml:space="preserve">to show that air is a mixture and identify the gas of single atoms and the gas molecules. </w:t>
            </w:r>
          </w:p>
          <w:p w14:paraId="69BC446A" w14:textId="77777777" w:rsidR="003D3AD2" w:rsidRPr="00804C2D" w:rsidRDefault="003D3AD2" w:rsidP="00D11EB6">
            <w:pPr>
              <w:pStyle w:val="AP-Bullet"/>
              <w:rPr>
                <w:b/>
                <w:bCs/>
              </w:rPr>
            </w:pPr>
            <w:r w:rsidRPr="00804C2D">
              <w:t>Burning candles in different sized beakers and measuring time of burning.</w:t>
            </w:r>
          </w:p>
          <w:p w14:paraId="7699791C" w14:textId="77777777" w:rsidR="003D3AD2" w:rsidRPr="00804C2D" w:rsidRDefault="003D3AD2" w:rsidP="00D11EB6">
            <w:pPr>
              <w:pStyle w:val="AP-Bullet"/>
              <w:rPr>
                <w:b/>
                <w:bCs/>
              </w:rPr>
            </w:pPr>
            <w:r w:rsidRPr="00804C2D">
              <w:t>Demonstrate copper syringes experiment to find percentage of oxygen in air (MS 1c).</w:t>
            </w:r>
          </w:p>
          <w:p w14:paraId="78C828DF" w14:textId="77777777" w:rsidR="003D3AD2" w:rsidRPr="00804C2D" w:rsidRDefault="003D3AD2" w:rsidP="00D11EB6">
            <w:pPr>
              <w:pStyle w:val="AP-Bullet"/>
            </w:pPr>
            <w:r w:rsidRPr="00804C2D">
              <w:t>Draw pie charts / interpret pie charts of atmospheric composition (MS 4a).</w:t>
            </w:r>
          </w:p>
          <w:p w14:paraId="31D4DD09" w14:textId="77777777" w:rsidR="003D3AD2" w:rsidRPr="00804C2D" w:rsidRDefault="003D3AD2" w:rsidP="00D11EB6">
            <w:pPr>
              <w:pStyle w:val="AP-Text"/>
            </w:pPr>
          </w:p>
          <w:p w14:paraId="4E307D02" w14:textId="77777777" w:rsidR="003D3AD2" w:rsidRPr="00D11EB6" w:rsidRDefault="003D3AD2" w:rsidP="00D11EB6">
            <w:pPr>
              <w:pStyle w:val="AP-Text"/>
              <w:rPr>
                <w:b/>
                <w:bCs/>
                <w:iCs/>
              </w:rPr>
            </w:pPr>
            <w:r w:rsidRPr="00D11EB6">
              <w:rPr>
                <w:b/>
                <w:bCs/>
                <w:iCs/>
              </w:rPr>
              <w:t>Opportunities for extension:</w:t>
            </w:r>
          </w:p>
          <w:p w14:paraId="35388E4B" w14:textId="77777777" w:rsidR="003D3AD2" w:rsidRPr="009249A8" w:rsidRDefault="003D3AD2" w:rsidP="00D11EB6">
            <w:pPr>
              <w:pStyle w:val="AP-Bullet"/>
            </w:pPr>
            <w:r w:rsidRPr="009249A8">
              <w:t xml:space="preserve">Research how some acidic gases in the air cause problems. </w:t>
            </w:r>
          </w:p>
          <w:p w14:paraId="55B7A18C" w14:textId="77777777" w:rsidR="003D3AD2" w:rsidRPr="00804C2D" w:rsidRDefault="003D3AD2" w:rsidP="00D11EB6">
            <w:pPr>
              <w:pStyle w:val="AP-Text"/>
            </w:pPr>
          </w:p>
          <w:p w14:paraId="00BD4A96" w14:textId="77777777" w:rsidR="003D3AD2" w:rsidRPr="001D2D0E" w:rsidRDefault="003D3AD2" w:rsidP="00D11EB6">
            <w:pPr>
              <w:pStyle w:val="AP-Text"/>
              <w:rPr>
                <w:b/>
                <w:iCs/>
              </w:rPr>
            </w:pPr>
            <w:r>
              <w:rPr>
                <w:b/>
                <w:bCs/>
              </w:rPr>
              <w:t xml:space="preserve">Exploring Science Year 7 / ActiveLearn: </w:t>
            </w:r>
            <w:r w:rsidRPr="00804C2D">
              <w:t>7Ha, 8Ec.</w:t>
            </w:r>
          </w:p>
        </w:tc>
        <w:tc>
          <w:tcPr>
            <w:tcW w:w="4648" w:type="dxa"/>
            <w:tcBorders>
              <w:top w:val="nil"/>
              <w:left w:val="single" w:sz="6" w:space="0" w:color="auto"/>
              <w:bottom w:val="single" w:sz="6" w:space="0" w:color="auto"/>
              <w:right w:val="single" w:sz="6" w:space="0" w:color="auto"/>
            </w:tcBorders>
            <w:shd w:val="clear" w:color="auto" w:fill="auto"/>
          </w:tcPr>
          <w:p w14:paraId="78E2FDFB" w14:textId="77777777" w:rsidR="003D3AD2" w:rsidRPr="00804C2D" w:rsidRDefault="003D3AD2" w:rsidP="00D11EB6">
            <w:pPr>
              <w:pStyle w:val="AP-Bullet"/>
              <w:rPr>
                <w:lang w:val="en-US"/>
              </w:rPr>
            </w:pPr>
            <w:r w:rsidRPr="00804C2D">
              <w:rPr>
                <w:lang w:val="en-US"/>
              </w:rPr>
              <w:t>Recall the names of the gases in the atmosphere, and their percentages (AO1).</w:t>
            </w:r>
          </w:p>
          <w:p w14:paraId="37368DCE" w14:textId="77777777" w:rsidR="003D3AD2" w:rsidRPr="00804C2D" w:rsidRDefault="003D3AD2" w:rsidP="00D11EB6">
            <w:pPr>
              <w:pStyle w:val="AP-Bullet"/>
              <w:rPr>
                <w:lang w:val="en-US"/>
              </w:rPr>
            </w:pPr>
            <w:r w:rsidRPr="00804C2D">
              <w:rPr>
                <w:lang w:val="en-US"/>
              </w:rPr>
              <w:t>Calculate the percentage of oxygen in the air from experimental data (AO2).</w:t>
            </w:r>
          </w:p>
          <w:p w14:paraId="42EAF45F" w14:textId="77777777" w:rsidR="003D3AD2" w:rsidRPr="00804C2D" w:rsidRDefault="003D3AD2" w:rsidP="00D11EB6">
            <w:pPr>
              <w:pStyle w:val="AP-Bullet"/>
              <w:rPr>
                <w:lang w:val="en-US"/>
              </w:rPr>
            </w:pPr>
            <w:r w:rsidRPr="00804C2D">
              <w:rPr>
                <w:lang w:val="en-US"/>
              </w:rPr>
              <w:t>Interpret a formula to say how many atoms of each type are in it (AO2).</w:t>
            </w:r>
          </w:p>
          <w:p w14:paraId="4AADC6DD" w14:textId="77777777" w:rsidR="003D3AD2" w:rsidRPr="00804C2D" w:rsidRDefault="003D3AD2" w:rsidP="00D11EB6">
            <w:pPr>
              <w:pStyle w:val="AP-Bullet"/>
              <w:rPr>
                <w:lang w:val="en-US"/>
              </w:rPr>
            </w:pPr>
            <w:r w:rsidRPr="00804C2D">
              <w:rPr>
                <w:lang w:val="en-US"/>
              </w:rPr>
              <w:t>Write the formula when given a diagram of a molecule (AO2).</w:t>
            </w:r>
          </w:p>
          <w:p w14:paraId="07B2EAC6" w14:textId="77777777" w:rsidR="003D3AD2" w:rsidRPr="009249A8" w:rsidRDefault="003D3AD2" w:rsidP="00D11EB6">
            <w:pPr>
              <w:pStyle w:val="AP-Bullet"/>
              <w:rPr>
                <w:b/>
                <w:bCs/>
              </w:rPr>
            </w:pPr>
            <w:r w:rsidRPr="009249A8">
              <w:rPr>
                <w:lang w:val="en-US"/>
              </w:rPr>
              <w:t>Interpret information about how scientific ideas about gases in the air developed (AO3).</w:t>
            </w:r>
          </w:p>
        </w:tc>
      </w:tr>
    </w:tbl>
    <w:p w14:paraId="7C1E8137" w14:textId="77777777" w:rsidR="003D3AD2" w:rsidRDefault="003D3AD2" w:rsidP="00D11EB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86"/>
      </w:tblGrid>
      <w:tr w:rsidR="003D3AD2" w:rsidRPr="00804C2D" w14:paraId="52F017A5" w14:textId="77777777" w:rsidTr="00381C78">
        <w:trPr>
          <w:trHeight w:val="264"/>
          <w:jc w:val="center"/>
        </w:trPr>
        <w:tc>
          <w:tcPr>
            <w:tcW w:w="13942" w:type="dxa"/>
            <w:tcBorders>
              <w:top w:val="single" w:sz="4" w:space="0" w:color="auto"/>
              <w:left w:val="single" w:sz="6" w:space="0" w:color="auto"/>
              <w:bottom w:val="single" w:sz="6" w:space="0" w:color="auto"/>
              <w:right w:val="single" w:sz="6" w:space="0" w:color="auto"/>
            </w:tcBorders>
            <w:shd w:val="clear" w:color="auto" w:fill="003057"/>
          </w:tcPr>
          <w:p w14:paraId="395026DF" w14:textId="30760393" w:rsidR="003D3AD2" w:rsidRPr="00804C2D" w:rsidRDefault="003D3AD2" w:rsidP="00381C78">
            <w:pPr>
              <w:pStyle w:val="AP-Tableheadwhite"/>
              <w:rPr>
                <w:lang w:eastAsia="en-GB"/>
              </w:rPr>
            </w:pPr>
            <w:r w:rsidRPr="00804C2D">
              <w:rPr>
                <w:lang w:eastAsia="en-GB"/>
              </w:rPr>
              <w:lastRenderedPageBreak/>
              <w:t xml:space="preserve">Exemplification of </w:t>
            </w:r>
            <w:r>
              <w:rPr>
                <w:lang w:eastAsia="en-GB"/>
              </w:rPr>
              <w:t>M</w:t>
            </w:r>
            <w:r w:rsidRPr="00804C2D">
              <w:rPr>
                <w:lang w:eastAsia="en-GB"/>
              </w:rPr>
              <w:t>astery</w:t>
            </w:r>
          </w:p>
        </w:tc>
      </w:tr>
      <w:tr w:rsidR="003D3AD2" w:rsidRPr="00804C2D" w14:paraId="309C50BE" w14:textId="77777777" w:rsidTr="00381C78">
        <w:trPr>
          <w:trHeight w:val="1065"/>
          <w:jc w:val="center"/>
        </w:trPr>
        <w:tc>
          <w:tcPr>
            <w:tcW w:w="13942" w:type="dxa"/>
            <w:tcBorders>
              <w:top w:val="nil"/>
              <w:left w:val="single" w:sz="6" w:space="0" w:color="auto"/>
              <w:bottom w:val="single" w:sz="6" w:space="0" w:color="auto"/>
              <w:right w:val="single" w:sz="6" w:space="0" w:color="auto"/>
            </w:tcBorders>
            <w:shd w:val="clear" w:color="auto" w:fill="auto"/>
          </w:tcPr>
          <w:p w14:paraId="5FC7FE97" w14:textId="77777777" w:rsidR="003D3AD2" w:rsidRPr="00804C2D" w:rsidRDefault="003D3AD2" w:rsidP="00381C78">
            <w:pPr>
              <w:pStyle w:val="AP-Text"/>
              <w:rPr>
                <w:i/>
                <w:iCs/>
                <w:lang w:eastAsia="en-GB"/>
              </w:rPr>
            </w:pPr>
            <w:r w:rsidRPr="001D2D0E">
              <w:rPr>
                <w:noProof/>
                <w:lang w:eastAsia="en-GB"/>
              </w:rPr>
              <w:t xml:space="preserve">Know the meaning of a formula                                                                        </w:t>
            </w:r>
            <w:r w:rsidRPr="001D2D0E">
              <w:rPr>
                <w:lang w:eastAsia="en-GB"/>
              </w:rPr>
              <w:t>Understand that the air is a mixture</w:t>
            </w:r>
            <w:r w:rsidRPr="00804C2D">
              <w:rPr>
                <w:i/>
                <w:iCs/>
                <w:lang w:eastAsia="en-GB"/>
              </w:rPr>
              <w:t xml:space="preserve"> </w:t>
            </w:r>
          </w:p>
          <w:p w14:paraId="167EC50B" w14:textId="77777777" w:rsidR="003D3AD2" w:rsidRPr="00804C2D" w:rsidRDefault="003D3AD2" w:rsidP="00381C78">
            <w:pPr>
              <w:pStyle w:val="AP-Text"/>
              <w:rPr>
                <w:i/>
                <w:iCs/>
                <w:noProof/>
                <w:lang w:eastAsia="en-GB"/>
              </w:rPr>
            </w:pPr>
            <w:r w:rsidRPr="00804C2D">
              <w:rPr>
                <w:noProof/>
                <w:lang w:eastAsia="ja-JP"/>
              </w:rPr>
              <w:drawing>
                <wp:anchor distT="0" distB="0" distL="114300" distR="114300" simplePos="0" relativeHeight="251676672" behindDoc="0" locked="0" layoutInCell="1" allowOverlap="1" wp14:anchorId="28A32DA4" wp14:editId="171AAEF8">
                  <wp:simplePos x="0" y="0"/>
                  <wp:positionH relativeFrom="column">
                    <wp:posOffset>4234180</wp:posOffset>
                  </wp:positionH>
                  <wp:positionV relativeFrom="paragraph">
                    <wp:posOffset>149860</wp:posOffset>
                  </wp:positionV>
                  <wp:extent cx="4337050" cy="2533650"/>
                  <wp:effectExtent l="0" t="0" r="6350" b="0"/>
                  <wp:wrapSquare wrapText="bothSides"/>
                  <wp:docPr id="31" name="Picture 31" descr="Chart, scatter 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scatter chart, bubbl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337050" cy="2533650"/>
                          </a:xfrm>
                          <a:prstGeom prst="rect">
                            <a:avLst/>
                          </a:prstGeom>
                        </pic:spPr>
                      </pic:pic>
                    </a:graphicData>
                  </a:graphic>
                  <wp14:sizeRelH relativeFrom="margin">
                    <wp14:pctWidth>0</wp14:pctWidth>
                  </wp14:sizeRelH>
                  <wp14:sizeRelV relativeFrom="margin">
                    <wp14:pctHeight>0</wp14:pctHeight>
                  </wp14:sizeRelV>
                </wp:anchor>
              </w:drawing>
            </w:r>
          </w:p>
          <w:p w14:paraId="1859F6D6" w14:textId="77777777" w:rsidR="003D3AD2" w:rsidRPr="00804C2D" w:rsidRDefault="003D3AD2" w:rsidP="00381C78">
            <w:pPr>
              <w:pStyle w:val="AP-Text"/>
              <w:rPr>
                <w:i/>
                <w:iCs/>
                <w:lang w:eastAsia="en-GB"/>
              </w:rPr>
            </w:pPr>
          </w:p>
          <w:p w14:paraId="4E5F404A" w14:textId="77777777" w:rsidR="003D3AD2" w:rsidRPr="00804C2D" w:rsidRDefault="003D3AD2" w:rsidP="00381C78">
            <w:pPr>
              <w:pStyle w:val="AP-Text"/>
              <w:rPr>
                <w:lang w:eastAsia="en-GB"/>
              </w:rPr>
            </w:pPr>
            <w:r w:rsidRPr="00804C2D">
              <w:rPr>
                <w:noProof/>
                <w:lang w:eastAsia="ja-JP"/>
              </w:rPr>
              <mc:AlternateContent>
                <mc:Choice Requires="wps">
                  <w:drawing>
                    <wp:anchor distT="0" distB="0" distL="114300" distR="114300" simplePos="0" relativeHeight="251675648" behindDoc="0" locked="0" layoutInCell="1" allowOverlap="1" wp14:anchorId="75B71105" wp14:editId="0B14DE1D">
                      <wp:simplePos x="0" y="0"/>
                      <wp:positionH relativeFrom="column">
                        <wp:posOffset>1477369</wp:posOffset>
                      </wp:positionH>
                      <wp:positionV relativeFrom="paragraph">
                        <wp:posOffset>211703</wp:posOffset>
                      </wp:positionV>
                      <wp:extent cx="326003" cy="246408"/>
                      <wp:effectExtent l="0" t="0" r="17145" b="20320"/>
                      <wp:wrapNone/>
                      <wp:docPr id="25" name="Straight Connector 25"/>
                      <wp:cNvGraphicFramePr/>
                      <a:graphic xmlns:a="http://schemas.openxmlformats.org/drawingml/2006/main">
                        <a:graphicData uri="http://schemas.microsoft.com/office/word/2010/wordprocessingShape">
                          <wps:wsp>
                            <wps:cNvCnPr/>
                            <wps:spPr>
                              <a:xfrm flipH="1" flipV="1">
                                <a:off x="0" y="0"/>
                                <a:ext cx="326003" cy="24640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49ABC89E" id="Straight Connector 25" o:spid="_x0000_s1026" style="position:absolute;flip:x y;z-index:251675648;visibility:visible;mso-wrap-style:square;mso-wrap-distance-left:9pt;mso-wrap-distance-top:0;mso-wrap-distance-right:9pt;mso-wrap-distance-bottom:0;mso-position-horizontal:absolute;mso-position-horizontal-relative:text;mso-position-vertical:absolute;mso-position-vertical-relative:text" from="116.35pt,16.65pt" to="142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" strokecolor="black [3200]" strokeweight=".5pt">
                      <v:stroke joinstyle="miter"/>
                    </v:line>
                  </w:pict>
                </mc:Fallback>
              </mc:AlternateContent>
            </w:r>
            <w:r w:rsidRPr="00804C2D">
              <w:rPr>
                <w:noProof/>
                <w:lang w:eastAsia="ja-JP"/>
              </w:rPr>
              <mc:AlternateContent>
                <mc:Choice Requires="wps">
                  <w:drawing>
                    <wp:anchor distT="0" distB="0" distL="114300" distR="114300" simplePos="0" relativeHeight="251674624" behindDoc="0" locked="0" layoutInCell="1" allowOverlap="1" wp14:anchorId="3A99A43A" wp14:editId="333E068F">
                      <wp:simplePos x="0" y="0"/>
                      <wp:positionH relativeFrom="column">
                        <wp:posOffset>133597</wp:posOffset>
                      </wp:positionH>
                      <wp:positionV relativeFrom="paragraph">
                        <wp:posOffset>227606</wp:posOffset>
                      </wp:positionV>
                      <wp:extent cx="1089329" cy="230588"/>
                      <wp:effectExtent l="0" t="0" r="34925" b="36195"/>
                      <wp:wrapNone/>
                      <wp:docPr id="24" name="Straight Connector 24"/>
                      <wp:cNvGraphicFramePr/>
                      <a:graphic xmlns:a="http://schemas.openxmlformats.org/drawingml/2006/main">
                        <a:graphicData uri="http://schemas.microsoft.com/office/word/2010/wordprocessingShape">
                          <wps:wsp>
                            <wps:cNvCnPr/>
                            <wps:spPr>
                              <a:xfrm flipV="1">
                                <a:off x="0" y="0"/>
                                <a:ext cx="1089329" cy="2305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w:pict>
                    <v:line w14:anchorId="7F63E38D" id="Straight Connector 24" o:spid="_x0000_s1026" style="position:absolute;flip:y;z-index:251674624;visibility:visible;mso-wrap-style:square;mso-wrap-distance-left:9pt;mso-wrap-distance-top:0;mso-wrap-distance-right:9pt;mso-wrap-distance-bottom:0;mso-position-horizontal:absolute;mso-position-horizontal-relative:text;mso-position-vertical:absolute;mso-position-vertical-relative:text" from="10.5pt,17.9pt" to="96.2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" strokecolor="black [3200]" strokeweight=".5pt">
                      <v:stroke joinstyle="miter"/>
                    </v:line>
                  </w:pict>
                </mc:Fallback>
              </mc:AlternateContent>
            </w:r>
            <w:r w:rsidRPr="00804C2D">
              <w:rPr>
                <w:lang w:eastAsia="en-GB"/>
              </w:rPr>
              <w:t xml:space="preserve">             </w:t>
            </w:r>
            <w:r>
              <w:rPr>
                <w:lang w:eastAsia="en-GB"/>
              </w:rPr>
              <w:t xml:space="preserve">                  </w:t>
            </w:r>
            <w:r w:rsidRPr="00804C2D">
              <w:rPr>
                <w:lang w:eastAsia="en-GB"/>
              </w:rPr>
              <w:t>NH</w:t>
            </w:r>
            <w:r w:rsidRPr="00804C2D">
              <w:rPr>
                <w:vertAlign w:val="subscript"/>
                <w:lang w:eastAsia="en-GB"/>
              </w:rPr>
              <w:t>3</w:t>
            </w:r>
            <w:r w:rsidRPr="00804C2D">
              <w:rPr>
                <w:lang w:eastAsia="en-GB"/>
              </w:rPr>
              <w:t xml:space="preserve"> </w:t>
            </w:r>
          </w:p>
          <w:p w14:paraId="37323AD7" w14:textId="77777777" w:rsidR="003D3AD2" w:rsidRPr="00804C2D" w:rsidRDefault="003D3AD2" w:rsidP="00381C78">
            <w:pPr>
              <w:pStyle w:val="AP-Text"/>
              <w:rPr>
                <w:lang w:eastAsia="en-GB"/>
              </w:rPr>
            </w:pPr>
          </w:p>
          <w:p w14:paraId="1D08096C" w14:textId="77777777" w:rsidR="003D3AD2" w:rsidRPr="00804C2D" w:rsidRDefault="003D3AD2" w:rsidP="00381C78">
            <w:pPr>
              <w:pStyle w:val="AP-Text"/>
              <w:rPr>
                <w:lang w:eastAsia="en-GB"/>
              </w:rPr>
            </w:pPr>
            <w:r w:rsidRPr="00804C2D">
              <w:rPr>
                <w:lang w:eastAsia="en-GB"/>
              </w:rPr>
              <w:t>one Nitrogen atom       three hydrogen atoms</w:t>
            </w:r>
          </w:p>
          <w:p w14:paraId="585E3A5E" w14:textId="77777777" w:rsidR="003D3AD2" w:rsidRPr="00804C2D" w:rsidRDefault="003D3AD2" w:rsidP="00381C78">
            <w:pPr>
              <w:pStyle w:val="AP-Text"/>
              <w:rPr>
                <w:lang w:eastAsia="en-GB"/>
              </w:rPr>
            </w:pPr>
          </w:p>
          <w:p w14:paraId="31F20297" w14:textId="77777777" w:rsidR="003D3AD2" w:rsidRPr="00804C2D" w:rsidRDefault="003D3AD2" w:rsidP="002F2F08">
            <w:pPr>
              <w:spacing w:after="0" w:line="240" w:lineRule="auto"/>
              <w:textAlignment w:val="baseline"/>
              <w:rPr>
                <w:rFonts w:ascii="Open Sans" w:eastAsia="Times New Roman" w:hAnsi="Open Sans" w:cs="Open Sans"/>
                <w:sz w:val="24"/>
                <w:szCs w:val="24"/>
                <w:lang w:eastAsia="en-GB"/>
              </w:rPr>
            </w:pPr>
          </w:p>
          <w:p w14:paraId="2C5A178D" w14:textId="77777777" w:rsidR="003D3AD2" w:rsidRPr="00804C2D" w:rsidRDefault="003D3AD2" w:rsidP="002F2F08">
            <w:pPr>
              <w:spacing w:after="0" w:line="240" w:lineRule="auto"/>
              <w:textAlignment w:val="baseline"/>
              <w:rPr>
                <w:rFonts w:ascii="Open Sans" w:eastAsia="Times New Roman" w:hAnsi="Open Sans" w:cs="Open Sans"/>
                <w:i/>
                <w:iCs/>
                <w:sz w:val="24"/>
                <w:szCs w:val="24"/>
                <w:lang w:eastAsia="en-GB"/>
              </w:rPr>
            </w:pPr>
          </w:p>
          <w:p w14:paraId="174634A5" w14:textId="77777777" w:rsidR="003D3AD2" w:rsidRPr="007F52C7" w:rsidRDefault="003D3AD2" w:rsidP="002F2F08">
            <w:pPr>
              <w:spacing w:after="0" w:line="240" w:lineRule="auto"/>
              <w:textAlignment w:val="baseline"/>
              <w:rPr>
                <w:rFonts w:ascii="Open Sans" w:eastAsia="Times New Roman" w:hAnsi="Open Sans" w:cs="Open Sans"/>
                <w:i/>
                <w:iCs/>
                <w:sz w:val="24"/>
                <w:szCs w:val="24"/>
                <w:lang w:eastAsia="en-GB"/>
              </w:rPr>
            </w:pPr>
          </w:p>
          <w:p w14:paraId="7B5E6F29" w14:textId="77777777" w:rsidR="003D3AD2" w:rsidRPr="00804C2D" w:rsidRDefault="003D3AD2" w:rsidP="002F2F08">
            <w:pPr>
              <w:spacing w:after="0" w:line="240" w:lineRule="auto"/>
              <w:textAlignment w:val="baseline"/>
              <w:rPr>
                <w:rFonts w:ascii="Open Sans" w:eastAsia="Times New Roman" w:hAnsi="Open Sans" w:cs="Open Sans"/>
                <w:sz w:val="24"/>
                <w:szCs w:val="24"/>
                <w:lang w:eastAsia="en-GB"/>
              </w:rPr>
            </w:pPr>
          </w:p>
          <w:p w14:paraId="70DB7433" w14:textId="77777777" w:rsidR="003D3AD2" w:rsidRPr="00804C2D" w:rsidRDefault="003D3AD2" w:rsidP="002F2F08">
            <w:pPr>
              <w:spacing w:after="0" w:line="240" w:lineRule="auto"/>
              <w:textAlignment w:val="baseline"/>
              <w:rPr>
                <w:rFonts w:ascii="Open Sans" w:eastAsia="Times New Roman" w:hAnsi="Open Sans" w:cs="Open Sans"/>
                <w:sz w:val="24"/>
                <w:szCs w:val="24"/>
                <w:lang w:eastAsia="en-GB"/>
              </w:rPr>
            </w:pPr>
          </w:p>
          <w:p w14:paraId="2E05AF8E" w14:textId="77777777" w:rsidR="003D3AD2" w:rsidRPr="00804C2D" w:rsidRDefault="003D3AD2" w:rsidP="002F2F08">
            <w:pPr>
              <w:spacing w:after="0" w:line="240" w:lineRule="auto"/>
              <w:textAlignment w:val="baseline"/>
              <w:rPr>
                <w:rFonts w:ascii="Open Sans" w:eastAsia="Times New Roman" w:hAnsi="Open Sans" w:cs="Open Sans"/>
                <w:sz w:val="24"/>
                <w:szCs w:val="24"/>
                <w:lang w:eastAsia="en-GB"/>
              </w:rPr>
            </w:pPr>
          </w:p>
          <w:p w14:paraId="2B2CAB23" w14:textId="77777777" w:rsidR="003D3AD2" w:rsidRPr="00804C2D" w:rsidRDefault="003D3AD2" w:rsidP="002F2F08">
            <w:pPr>
              <w:spacing w:after="0" w:line="240" w:lineRule="auto"/>
              <w:textAlignment w:val="baseline"/>
              <w:rPr>
                <w:rFonts w:ascii="Open Sans" w:eastAsia="Times New Roman" w:hAnsi="Open Sans" w:cs="Open Sans"/>
                <w:sz w:val="24"/>
                <w:szCs w:val="24"/>
                <w:lang w:eastAsia="en-GB"/>
              </w:rPr>
            </w:pPr>
          </w:p>
          <w:p w14:paraId="41E2B090" w14:textId="77777777" w:rsidR="003D3AD2" w:rsidRPr="00804C2D" w:rsidRDefault="003D3AD2" w:rsidP="00381C78">
            <w:pPr>
              <w:spacing w:after="0" w:line="240" w:lineRule="auto"/>
              <w:textAlignment w:val="baseline"/>
              <w:rPr>
                <w:rFonts w:ascii="Open Sans" w:eastAsia="Times New Roman" w:hAnsi="Open Sans" w:cs="Open Sans"/>
                <w:sz w:val="24"/>
                <w:szCs w:val="24"/>
                <w:lang w:eastAsia="en-GB"/>
              </w:rPr>
            </w:pPr>
          </w:p>
        </w:tc>
      </w:tr>
    </w:tbl>
    <w:p w14:paraId="27841695" w14:textId="77777777" w:rsidR="00381C78" w:rsidRPr="00381C78" w:rsidRDefault="00381C78" w:rsidP="00381C78">
      <w:pPr>
        <w:pStyle w:val="AP-Text"/>
      </w:pPr>
      <w:r w:rsidRPr="00381C78">
        <w:br w:type="page"/>
      </w:r>
    </w:p>
    <w:p w14:paraId="77D246FC" w14:textId="0EB3EC7C" w:rsidR="003D3AD2" w:rsidRPr="0019729A" w:rsidRDefault="003D3AD2" w:rsidP="00381C78">
      <w:pPr>
        <w:pStyle w:val="AP-Bhead"/>
      </w:pPr>
      <w:r w:rsidRPr="0019729A">
        <w:lastRenderedPageBreak/>
        <w:t>Rewind grid</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718"/>
        <w:gridCol w:w="4580"/>
        <w:gridCol w:w="4694"/>
      </w:tblGrid>
      <w:tr w:rsidR="003D3AD2" w:rsidRPr="00381C78" w14:paraId="7B9DB51B" w14:textId="77777777" w:rsidTr="00381C78">
        <w:trPr>
          <w:trHeight w:val="293"/>
          <w:jc w:val="center"/>
        </w:trPr>
        <w:tc>
          <w:tcPr>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CE063B" w14:textId="77777777" w:rsidR="003D3AD2" w:rsidRPr="00381C78" w:rsidRDefault="003D3AD2" w:rsidP="00381C78">
            <w:pPr>
              <w:pStyle w:val="AP-Textwhite"/>
              <w:rPr>
                <w:b/>
                <w:bCs/>
              </w:rPr>
            </w:pPr>
            <w:r w:rsidRPr="00381C78">
              <w:rPr>
                <w:b/>
                <w:bCs/>
              </w:rPr>
              <w:t>This Topic</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D1CEA3" w14:textId="77777777" w:rsidR="003D3AD2" w:rsidRPr="00381C78" w:rsidRDefault="003D3AD2" w:rsidP="00381C78">
            <w:pPr>
              <w:pStyle w:val="AP-Text"/>
              <w:rPr>
                <w:b/>
                <w:bCs/>
              </w:rPr>
            </w:pPr>
            <w:r w:rsidRPr="00381C78">
              <w:rPr>
                <w:b/>
                <w:bCs/>
              </w:rPr>
              <w:t>7.5 Neutralisation</w:t>
            </w:r>
          </w:p>
        </w:tc>
        <w:tc>
          <w:tcPr>
            <w:tcW w:w="4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6CF12ECF" w14:textId="77777777" w:rsidR="003D3AD2" w:rsidRPr="00381C78" w:rsidRDefault="003D3AD2" w:rsidP="00381C78">
            <w:pPr>
              <w:pStyle w:val="AP-Text"/>
              <w:rPr>
                <w:b/>
                <w:bCs/>
              </w:rPr>
            </w:pPr>
            <w:r w:rsidRPr="00381C78">
              <w:rPr>
                <w:b/>
                <w:bCs/>
              </w:rPr>
              <w:t>7.4 Acids and alkalis</w:t>
            </w:r>
          </w:p>
        </w:tc>
      </w:tr>
      <w:tr w:rsidR="003D3AD2" w:rsidRPr="00804C2D" w14:paraId="0A5A5A22" w14:textId="77777777" w:rsidTr="00381C78">
        <w:trPr>
          <w:jc w:val="center"/>
        </w:trPr>
        <w:tc>
          <w:tcPr>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39BB07" w14:textId="77777777" w:rsidR="003D3AD2" w:rsidRPr="00804C2D" w:rsidRDefault="003D3AD2" w:rsidP="00381C78">
            <w:pPr>
              <w:pStyle w:val="AP-Textwhite"/>
            </w:pPr>
            <w:r w:rsidRPr="00804C2D">
              <w:t>State the percentage of oxygen in dry air.</w:t>
            </w:r>
          </w:p>
          <w:p w14:paraId="7DC8DCDF" w14:textId="77777777" w:rsidR="003D3AD2" w:rsidRDefault="003D3AD2" w:rsidP="00381C78">
            <w:pPr>
              <w:pStyle w:val="AP-Textwhite"/>
            </w:pPr>
          </w:p>
          <w:p w14:paraId="1DCE556B" w14:textId="77777777" w:rsidR="003D3AD2" w:rsidRPr="00804C2D" w:rsidRDefault="003D3AD2" w:rsidP="00381C78">
            <w:pPr>
              <w:pStyle w:val="AP-Textwhite"/>
            </w:pPr>
          </w:p>
          <w:p w14:paraId="0FAFADD6" w14:textId="77777777" w:rsidR="003D3AD2" w:rsidRPr="00381C78" w:rsidRDefault="003D3AD2" w:rsidP="00381C78">
            <w:pPr>
              <w:pStyle w:val="AP-Textwhite"/>
              <w:rPr>
                <w:b/>
                <w:bCs/>
              </w:rPr>
            </w:pPr>
            <w:r w:rsidRPr="00381C78">
              <w:rPr>
                <w:b/>
                <w:bCs/>
              </w:rPr>
              <w:t>1 point</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AC948D" w14:textId="77777777" w:rsidR="003D3AD2" w:rsidRPr="00804C2D" w:rsidRDefault="003D3AD2" w:rsidP="00381C78">
            <w:pPr>
              <w:pStyle w:val="AP-Text"/>
            </w:pPr>
            <w:r w:rsidRPr="00804C2D">
              <w:t>If an acid is neutralised with an alkali and the water boiled off, state what is left.</w:t>
            </w:r>
          </w:p>
          <w:p w14:paraId="34CBCCB3" w14:textId="77777777" w:rsidR="003D3AD2" w:rsidRPr="00804C2D" w:rsidRDefault="003D3AD2" w:rsidP="00381C78">
            <w:pPr>
              <w:pStyle w:val="AP-Text"/>
            </w:pPr>
          </w:p>
          <w:p w14:paraId="0978C2F3" w14:textId="77777777" w:rsidR="003D3AD2" w:rsidRPr="00381C78" w:rsidRDefault="003D3AD2" w:rsidP="00381C78">
            <w:pPr>
              <w:pStyle w:val="AP-Text"/>
              <w:rPr>
                <w:b/>
                <w:bCs/>
              </w:rPr>
            </w:pPr>
            <w:r w:rsidRPr="00381C78">
              <w:rPr>
                <w:b/>
                <w:bCs/>
              </w:rPr>
              <w:t>1 point</w:t>
            </w:r>
          </w:p>
        </w:tc>
        <w:tc>
          <w:tcPr>
            <w:tcW w:w="4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78DBA889" w14:textId="77777777" w:rsidR="003D3AD2" w:rsidRPr="00804C2D" w:rsidRDefault="003D3AD2" w:rsidP="00381C78">
            <w:pPr>
              <w:pStyle w:val="AP-Text"/>
            </w:pPr>
            <w:r w:rsidRPr="00804C2D">
              <w:t>State the pH values of acids.</w:t>
            </w:r>
          </w:p>
          <w:p w14:paraId="1DDD7BD2" w14:textId="77777777" w:rsidR="003D3AD2" w:rsidRDefault="003D3AD2" w:rsidP="00381C78">
            <w:pPr>
              <w:pStyle w:val="AP-Text"/>
            </w:pPr>
          </w:p>
          <w:p w14:paraId="54E3D811" w14:textId="77777777" w:rsidR="003D3AD2" w:rsidRDefault="003D3AD2" w:rsidP="00381C78">
            <w:pPr>
              <w:pStyle w:val="AP-Text"/>
            </w:pPr>
          </w:p>
          <w:p w14:paraId="43E4E788" w14:textId="77777777" w:rsidR="003D3AD2" w:rsidRPr="00804C2D" w:rsidRDefault="003D3AD2" w:rsidP="00381C78">
            <w:pPr>
              <w:pStyle w:val="AP-Text"/>
            </w:pPr>
          </w:p>
          <w:p w14:paraId="3F9320B3" w14:textId="77777777" w:rsidR="003D3AD2" w:rsidRPr="00381C78" w:rsidRDefault="003D3AD2" w:rsidP="00381C78">
            <w:pPr>
              <w:pStyle w:val="AP-Text"/>
              <w:rPr>
                <w:b/>
                <w:bCs/>
              </w:rPr>
            </w:pPr>
            <w:r w:rsidRPr="00381C78">
              <w:rPr>
                <w:b/>
                <w:bCs/>
              </w:rPr>
              <w:t>1 point</w:t>
            </w:r>
          </w:p>
        </w:tc>
      </w:tr>
      <w:tr w:rsidR="003D3AD2" w:rsidRPr="00804C2D" w14:paraId="3E802571" w14:textId="77777777" w:rsidTr="00381C78">
        <w:trPr>
          <w:jc w:val="center"/>
        </w:trPr>
        <w:tc>
          <w:tcPr>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407B6E" w14:textId="77777777" w:rsidR="003D3AD2" w:rsidRPr="00804C2D" w:rsidRDefault="003D3AD2" w:rsidP="00381C78">
            <w:pPr>
              <w:pStyle w:val="AP-Textwhite"/>
            </w:pPr>
            <w:r w:rsidRPr="00804C2D">
              <w:t>Explain why a candle burns for longer in a large beaker compared to a small beaker.</w:t>
            </w:r>
          </w:p>
          <w:p w14:paraId="0FCC03D4" w14:textId="77777777" w:rsidR="003D3AD2" w:rsidRPr="00804C2D" w:rsidRDefault="003D3AD2" w:rsidP="00381C78">
            <w:pPr>
              <w:pStyle w:val="AP-Textwhite"/>
            </w:pPr>
          </w:p>
          <w:p w14:paraId="20BB9FD4" w14:textId="77777777" w:rsidR="003D3AD2" w:rsidRPr="00804C2D" w:rsidRDefault="003D3AD2" w:rsidP="00381C78">
            <w:pPr>
              <w:pStyle w:val="AP-Textwhite"/>
            </w:pPr>
          </w:p>
          <w:p w14:paraId="58EF4A40" w14:textId="77777777" w:rsidR="003D3AD2" w:rsidRPr="00381C78" w:rsidRDefault="003D3AD2" w:rsidP="00381C78">
            <w:pPr>
              <w:pStyle w:val="AP-Textwhite"/>
              <w:rPr>
                <w:b/>
                <w:bCs/>
              </w:rPr>
            </w:pPr>
            <w:r w:rsidRPr="00381C78">
              <w:rPr>
                <w:b/>
                <w:bCs/>
              </w:rPr>
              <w:t>3 points</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0068F7" w14:textId="77777777" w:rsidR="003D3AD2" w:rsidRPr="00804C2D" w:rsidRDefault="003D3AD2" w:rsidP="00381C78">
            <w:pPr>
              <w:pStyle w:val="AP-Text"/>
            </w:pPr>
            <w:r w:rsidRPr="00804C2D">
              <w:t>When an acid is neutralised with an alkali, a salt is produced, and the mixture gets warmer. Give evidence that this is a chemical change.</w:t>
            </w:r>
          </w:p>
          <w:p w14:paraId="7DC7C543" w14:textId="77777777" w:rsidR="003D3AD2" w:rsidRPr="00804C2D" w:rsidRDefault="003D3AD2" w:rsidP="00381C78">
            <w:pPr>
              <w:pStyle w:val="AP-Text"/>
            </w:pPr>
          </w:p>
          <w:p w14:paraId="73E78D27" w14:textId="77777777" w:rsidR="003D3AD2" w:rsidRPr="00381C78" w:rsidRDefault="003D3AD2" w:rsidP="00381C78">
            <w:pPr>
              <w:pStyle w:val="AP-Text"/>
              <w:rPr>
                <w:b/>
                <w:bCs/>
              </w:rPr>
            </w:pPr>
            <w:r w:rsidRPr="00381C78">
              <w:rPr>
                <w:b/>
                <w:bCs/>
              </w:rPr>
              <w:t>3 points</w:t>
            </w:r>
          </w:p>
        </w:tc>
        <w:tc>
          <w:tcPr>
            <w:tcW w:w="4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151F0E14" w14:textId="77777777" w:rsidR="003D3AD2" w:rsidRPr="00804C2D" w:rsidRDefault="003D3AD2" w:rsidP="00381C78">
            <w:pPr>
              <w:pStyle w:val="AP-Text"/>
            </w:pPr>
            <w:r w:rsidRPr="00804C2D">
              <w:t>Explain how you can tell if a solution is an acid or an alkali with litmus paper.</w:t>
            </w:r>
          </w:p>
          <w:p w14:paraId="636BC0F2" w14:textId="77777777" w:rsidR="003D3AD2" w:rsidRPr="00804C2D" w:rsidRDefault="003D3AD2" w:rsidP="00381C78">
            <w:pPr>
              <w:pStyle w:val="AP-Text"/>
            </w:pPr>
          </w:p>
          <w:p w14:paraId="37D60025" w14:textId="77777777" w:rsidR="003D3AD2" w:rsidRPr="00804C2D" w:rsidRDefault="003D3AD2" w:rsidP="00381C78">
            <w:pPr>
              <w:pStyle w:val="AP-Text"/>
            </w:pPr>
          </w:p>
          <w:p w14:paraId="27D06B6D" w14:textId="77777777" w:rsidR="003D3AD2" w:rsidRPr="00804C2D" w:rsidRDefault="003D3AD2" w:rsidP="00381C78">
            <w:pPr>
              <w:pStyle w:val="AP-Text"/>
            </w:pPr>
          </w:p>
          <w:p w14:paraId="01B6023A" w14:textId="77777777" w:rsidR="003D3AD2" w:rsidRPr="00381C78" w:rsidRDefault="003D3AD2" w:rsidP="00381C78">
            <w:pPr>
              <w:pStyle w:val="AP-Text"/>
              <w:rPr>
                <w:b/>
                <w:bCs/>
              </w:rPr>
            </w:pPr>
            <w:r w:rsidRPr="00381C78">
              <w:rPr>
                <w:b/>
                <w:bCs/>
              </w:rPr>
              <w:t>3 points</w:t>
            </w:r>
          </w:p>
        </w:tc>
      </w:tr>
      <w:tr w:rsidR="003D3AD2" w:rsidRPr="00804C2D" w14:paraId="6FDC8B74" w14:textId="77777777" w:rsidTr="00381C78">
        <w:trPr>
          <w:jc w:val="center"/>
        </w:trPr>
        <w:tc>
          <w:tcPr>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2926A2" w14:textId="77777777" w:rsidR="003D3AD2" w:rsidRPr="00804C2D" w:rsidRDefault="003D3AD2" w:rsidP="00381C78">
            <w:pPr>
              <w:pStyle w:val="AP-Textwhite"/>
            </w:pPr>
            <w:r w:rsidRPr="00804C2D">
              <w:t>In an experiment, 250 cm</w:t>
            </w:r>
            <w:r w:rsidRPr="00804C2D">
              <w:rPr>
                <w:vertAlign w:val="superscript"/>
              </w:rPr>
              <w:t>3</w:t>
            </w:r>
            <w:r w:rsidRPr="00804C2D">
              <w:t xml:space="preserve"> dry air is passed over hot copper. The volume falls to 198 cm</w:t>
            </w:r>
            <w:r w:rsidRPr="00804C2D">
              <w:rPr>
                <w:vertAlign w:val="superscript"/>
              </w:rPr>
              <w:t>3</w:t>
            </w:r>
            <w:r w:rsidRPr="00804C2D">
              <w:t>. Calculate the percentage of oxygen in this sample of air.</w:t>
            </w:r>
          </w:p>
          <w:p w14:paraId="26BC09BE" w14:textId="77777777" w:rsidR="003D3AD2" w:rsidRPr="00804C2D" w:rsidRDefault="003D3AD2" w:rsidP="00381C78">
            <w:pPr>
              <w:pStyle w:val="AP-Textwhite"/>
            </w:pPr>
          </w:p>
          <w:p w14:paraId="16CE7F4A" w14:textId="77777777" w:rsidR="003D3AD2" w:rsidRPr="00381C78" w:rsidRDefault="003D3AD2" w:rsidP="00381C78">
            <w:pPr>
              <w:pStyle w:val="AP-Textwhite"/>
              <w:rPr>
                <w:b/>
                <w:bCs/>
              </w:rPr>
            </w:pPr>
            <w:r w:rsidRPr="00381C78">
              <w:rPr>
                <w:b/>
                <w:bCs/>
              </w:rPr>
              <w:t xml:space="preserve">5 points </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F5F561" w14:textId="77777777" w:rsidR="003D3AD2" w:rsidRPr="00804C2D" w:rsidRDefault="003D3AD2" w:rsidP="00381C78">
            <w:pPr>
              <w:pStyle w:val="AP-Text"/>
            </w:pPr>
            <w:r w:rsidRPr="00804C2D">
              <w:t>You are neutralising an alkali by adding acid, but there is no colour change in the reaction. Explain how you know when the alkali is neutralised.</w:t>
            </w:r>
          </w:p>
          <w:p w14:paraId="18D34642" w14:textId="37CA70D4" w:rsidR="003D3AD2" w:rsidRDefault="003D3AD2" w:rsidP="00381C78">
            <w:pPr>
              <w:pStyle w:val="AP-Text"/>
            </w:pPr>
          </w:p>
          <w:p w14:paraId="6C574A0F" w14:textId="77777777" w:rsidR="0024735B" w:rsidRPr="00804C2D" w:rsidRDefault="0024735B" w:rsidP="00381C78">
            <w:pPr>
              <w:pStyle w:val="AP-Text"/>
            </w:pPr>
          </w:p>
          <w:p w14:paraId="7C3B1868" w14:textId="77777777" w:rsidR="003D3AD2" w:rsidRPr="00381C78" w:rsidRDefault="003D3AD2" w:rsidP="00381C78">
            <w:pPr>
              <w:pStyle w:val="AP-Text"/>
              <w:rPr>
                <w:b/>
                <w:bCs/>
              </w:rPr>
            </w:pPr>
            <w:r w:rsidRPr="00381C78">
              <w:rPr>
                <w:b/>
                <w:bCs/>
              </w:rPr>
              <w:t xml:space="preserve">5 points </w:t>
            </w:r>
          </w:p>
        </w:tc>
        <w:tc>
          <w:tcPr>
            <w:tcW w:w="4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02244419" w14:textId="77777777" w:rsidR="003D3AD2" w:rsidRPr="00804C2D" w:rsidRDefault="003D3AD2" w:rsidP="00381C78">
            <w:pPr>
              <w:pStyle w:val="AP-Text"/>
            </w:pPr>
            <w:r w:rsidRPr="00804C2D">
              <w:t>State the similarities and differences in two solutions that turn Universal Indicator blue and purple.</w:t>
            </w:r>
          </w:p>
          <w:p w14:paraId="44551F5D" w14:textId="77777777" w:rsidR="003D3AD2" w:rsidRPr="00804C2D" w:rsidRDefault="003D3AD2" w:rsidP="00381C78">
            <w:pPr>
              <w:pStyle w:val="AP-Text"/>
            </w:pPr>
          </w:p>
          <w:p w14:paraId="10A11A0B" w14:textId="77777777" w:rsidR="003D3AD2" w:rsidRPr="00804C2D" w:rsidRDefault="003D3AD2" w:rsidP="00381C78">
            <w:pPr>
              <w:pStyle w:val="AP-Text"/>
            </w:pPr>
          </w:p>
          <w:p w14:paraId="0F70C7A7" w14:textId="77777777" w:rsidR="003D3AD2" w:rsidRPr="00804C2D" w:rsidRDefault="003D3AD2" w:rsidP="00381C78">
            <w:pPr>
              <w:pStyle w:val="AP-Text"/>
            </w:pPr>
          </w:p>
          <w:p w14:paraId="74A81939" w14:textId="77777777" w:rsidR="003D3AD2" w:rsidRPr="00381C78" w:rsidRDefault="003D3AD2" w:rsidP="00381C78">
            <w:pPr>
              <w:pStyle w:val="AP-Text"/>
              <w:rPr>
                <w:b/>
                <w:bCs/>
              </w:rPr>
            </w:pPr>
            <w:r w:rsidRPr="00381C78">
              <w:rPr>
                <w:b/>
                <w:bCs/>
              </w:rPr>
              <w:t>5 points</w:t>
            </w:r>
          </w:p>
        </w:tc>
      </w:tr>
    </w:tbl>
    <w:p w14:paraId="5C938315" w14:textId="77777777" w:rsidR="00381C78" w:rsidRPr="00381C78" w:rsidRDefault="00381C78" w:rsidP="00381C78">
      <w:pPr>
        <w:pStyle w:val="AP-Text"/>
      </w:pPr>
      <w:r w:rsidRPr="00381C78">
        <w:br w:type="page"/>
      </w:r>
    </w:p>
    <w:p w14:paraId="4EE2F37B" w14:textId="2216B7BD" w:rsidR="003D3AD2" w:rsidRPr="0019729A" w:rsidRDefault="003D3AD2" w:rsidP="00381C78">
      <w:pPr>
        <w:pStyle w:val="AP-Bhead"/>
      </w:pPr>
      <w:r>
        <w:lastRenderedPageBreak/>
        <w:t>Answers</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035"/>
        <w:gridCol w:w="4527"/>
        <w:gridCol w:w="4430"/>
      </w:tblGrid>
      <w:tr w:rsidR="003D3AD2" w:rsidRPr="00804C2D" w14:paraId="77E838E0" w14:textId="77777777" w:rsidTr="00381C78">
        <w:trPr>
          <w:jc w:val="center"/>
        </w:trPr>
        <w:tc>
          <w:tcPr>
            <w:tcW w:w="5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C5D95A" w14:textId="77777777" w:rsidR="003D3AD2" w:rsidRPr="00804C2D" w:rsidRDefault="003D3AD2" w:rsidP="00381C78">
            <w:pPr>
              <w:pStyle w:val="AP-Textwhite"/>
              <w:rPr>
                <w:b/>
                <w:bCs/>
              </w:rPr>
            </w:pPr>
            <w:r w:rsidRPr="00804C2D">
              <w:t>21%.</w:t>
            </w:r>
          </w:p>
        </w:tc>
        <w:tc>
          <w:tcPr>
            <w:tcW w:w="45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302B3D" w14:textId="77777777" w:rsidR="003D3AD2" w:rsidRPr="00804C2D" w:rsidRDefault="003D3AD2" w:rsidP="00381C78">
            <w:pPr>
              <w:pStyle w:val="AP-Text"/>
              <w:rPr>
                <w:b/>
                <w:bCs/>
              </w:rPr>
            </w:pPr>
            <w:r w:rsidRPr="00804C2D">
              <w:t>A salt.</w:t>
            </w:r>
          </w:p>
        </w:tc>
        <w:tc>
          <w:tcPr>
            <w:tcW w:w="44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73F778F5" w14:textId="77777777" w:rsidR="003D3AD2" w:rsidRPr="00804C2D" w:rsidRDefault="003D3AD2" w:rsidP="00381C78">
            <w:pPr>
              <w:pStyle w:val="AP-Text"/>
            </w:pPr>
            <w:r w:rsidRPr="00804C2D">
              <w:t>Less than 7 or 1-6.</w:t>
            </w:r>
          </w:p>
        </w:tc>
      </w:tr>
      <w:tr w:rsidR="003D3AD2" w:rsidRPr="00804C2D" w14:paraId="3053521A" w14:textId="77777777" w:rsidTr="00381C78">
        <w:trPr>
          <w:jc w:val="center"/>
        </w:trPr>
        <w:tc>
          <w:tcPr>
            <w:tcW w:w="5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2DADC8B" w14:textId="77777777" w:rsidR="003D3AD2" w:rsidRPr="00804C2D" w:rsidRDefault="003D3AD2" w:rsidP="00381C78">
            <w:pPr>
              <w:pStyle w:val="AP-Textwhite"/>
              <w:rPr>
                <w:b/>
                <w:bCs/>
              </w:rPr>
            </w:pPr>
            <w:r w:rsidRPr="00804C2D">
              <w:t>Burning needs oxygen. The larger container has more air, so more oxygen.</w:t>
            </w:r>
          </w:p>
        </w:tc>
        <w:tc>
          <w:tcPr>
            <w:tcW w:w="45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4B7B04" w14:textId="77777777" w:rsidR="003D3AD2" w:rsidRPr="00804C2D" w:rsidRDefault="003D3AD2" w:rsidP="00381C78">
            <w:pPr>
              <w:pStyle w:val="AP-Text"/>
              <w:rPr>
                <w:b/>
                <w:bCs/>
              </w:rPr>
            </w:pPr>
            <w:r w:rsidRPr="00804C2D">
              <w:t>The salt is a new substance, and the mixture gets warmer showing there is an energy change.</w:t>
            </w:r>
          </w:p>
        </w:tc>
        <w:tc>
          <w:tcPr>
            <w:tcW w:w="44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07BB1CFA" w14:textId="77777777" w:rsidR="003D3AD2" w:rsidRPr="00804C2D" w:rsidRDefault="003D3AD2" w:rsidP="00381C78">
            <w:pPr>
              <w:pStyle w:val="AP-Text"/>
              <w:rPr>
                <w:b/>
                <w:bCs/>
              </w:rPr>
            </w:pPr>
            <w:r w:rsidRPr="00804C2D">
              <w:t>Dip litmus in – it is red in acid and blue in alkali.</w:t>
            </w:r>
          </w:p>
        </w:tc>
      </w:tr>
      <w:tr w:rsidR="003D3AD2" w:rsidRPr="00804C2D" w14:paraId="13062D05" w14:textId="77777777" w:rsidTr="00381C78">
        <w:trPr>
          <w:jc w:val="center"/>
        </w:trPr>
        <w:tc>
          <w:tcPr>
            <w:tcW w:w="5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817A87" w14:textId="77777777" w:rsidR="003D3AD2" w:rsidRPr="00804C2D" w:rsidRDefault="003D3AD2" w:rsidP="00381C78">
            <w:pPr>
              <w:pStyle w:val="AP-Textwhite"/>
              <w:rPr>
                <w:lang w:val="nl-NL"/>
              </w:rPr>
            </w:pPr>
            <w:r w:rsidRPr="00804C2D">
              <w:rPr>
                <w:lang w:val="nl-NL"/>
              </w:rPr>
              <w:t>oxygen = 52 cm</w:t>
            </w:r>
            <w:r w:rsidRPr="00804C2D">
              <w:rPr>
                <w:vertAlign w:val="superscript"/>
                <w:lang w:val="nl-NL"/>
              </w:rPr>
              <w:t>3</w:t>
            </w:r>
          </w:p>
          <w:p w14:paraId="0D4640AC" w14:textId="77777777" w:rsidR="003D3AD2" w:rsidRPr="00804C2D" w:rsidRDefault="003D3AD2" w:rsidP="00381C78">
            <w:pPr>
              <w:pStyle w:val="AP-Textwhite"/>
              <w:rPr>
                <w:lang w:val="nl-NL"/>
              </w:rPr>
            </w:pPr>
            <w:r w:rsidRPr="00804C2D">
              <w:rPr>
                <w:lang w:val="nl-NL"/>
              </w:rPr>
              <w:t>52 cm</w:t>
            </w:r>
            <w:r w:rsidRPr="00804C2D">
              <w:rPr>
                <w:vertAlign w:val="superscript"/>
                <w:lang w:val="nl-NL"/>
              </w:rPr>
              <w:t>3</w:t>
            </w:r>
            <w:r w:rsidRPr="00804C2D">
              <w:rPr>
                <w:lang w:val="nl-NL"/>
              </w:rPr>
              <w:t xml:space="preserve"> / 250 cm</w:t>
            </w:r>
            <w:r w:rsidRPr="00804C2D">
              <w:rPr>
                <w:vertAlign w:val="superscript"/>
                <w:lang w:val="nl-NL"/>
              </w:rPr>
              <w:t>3</w:t>
            </w:r>
            <w:r w:rsidRPr="00804C2D">
              <w:rPr>
                <w:lang w:val="nl-NL"/>
              </w:rPr>
              <w:t xml:space="preserve"> x 100% = 20.8%</w:t>
            </w:r>
          </w:p>
          <w:p w14:paraId="5B2BBFBA" w14:textId="77777777" w:rsidR="003D3AD2" w:rsidRPr="00804C2D" w:rsidRDefault="003D3AD2" w:rsidP="00381C78">
            <w:pPr>
              <w:pStyle w:val="AP-Textwhite"/>
              <w:rPr>
                <w:lang w:val="nl-NL"/>
              </w:rPr>
            </w:pPr>
          </w:p>
        </w:tc>
        <w:tc>
          <w:tcPr>
            <w:tcW w:w="45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673A15" w14:textId="77777777" w:rsidR="003D3AD2" w:rsidRPr="00804C2D" w:rsidRDefault="003D3AD2" w:rsidP="00381C78">
            <w:pPr>
              <w:pStyle w:val="AP-Text"/>
              <w:rPr>
                <w:b/>
                <w:bCs/>
              </w:rPr>
            </w:pPr>
            <w:r w:rsidRPr="00804C2D">
              <w:t xml:space="preserve">Add some Universal Indicator. If it is blue, not enough acid is added. If green, it is neutral. If yellow, too much acid has been added. </w:t>
            </w:r>
          </w:p>
        </w:tc>
        <w:tc>
          <w:tcPr>
            <w:tcW w:w="44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hemeFill="accent4"/>
          </w:tcPr>
          <w:p w14:paraId="6B2C069A" w14:textId="77777777" w:rsidR="003D3AD2" w:rsidRPr="00804C2D" w:rsidRDefault="003D3AD2" w:rsidP="00381C78">
            <w:pPr>
              <w:pStyle w:val="AP-Text"/>
              <w:rPr>
                <w:b/>
                <w:bCs/>
              </w:rPr>
            </w:pPr>
            <w:r w:rsidRPr="00804C2D">
              <w:t xml:space="preserve">The solutions are alkaline. The purple solution has a higher pH.  </w:t>
            </w:r>
          </w:p>
        </w:tc>
      </w:tr>
    </w:tbl>
    <w:p w14:paraId="63975827" w14:textId="57905C9B" w:rsidR="004568D8" w:rsidRPr="003D3AD2" w:rsidRDefault="004568D8" w:rsidP="00381C78">
      <w:pPr>
        <w:tabs>
          <w:tab w:val="left" w:pos="2670"/>
        </w:tabs>
      </w:pPr>
    </w:p>
    <w:sectPr w:rsidR="004568D8" w:rsidRPr="003D3AD2" w:rsidSect="00D62FFE">
      <w:footerReference w:type="first" r:id="rId38"/>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3570CE" w14:textId="77777777" w:rsidR="002F2F08" w:rsidRDefault="002F2F08" w:rsidP="00E020DE">
      <w:pPr>
        <w:spacing w:after="0" w:line="240" w:lineRule="auto"/>
      </w:pPr>
      <w:r>
        <w:separator/>
      </w:r>
    </w:p>
  </w:endnote>
  <w:endnote w:type="continuationSeparator" w:id="0">
    <w:p w14:paraId="6457D314" w14:textId="77777777" w:rsidR="002F2F08" w:rsidRDefault="002F2F08" w:rsidP="00E020DE">
      <w:pPr>
        <w:spacing w:after="0" w:line="240" w:lineRule="auto"/>
      </w:pPr>
      <w:r>
        <w:continuationSeparator/>
      </w:r>
    </w:p>
  </w:endnote>
  <w:endnote w:type="continuationNotice" w:id="1">
    <w:p w14:paraId="5A1CF6F1" w14:textId="77777777" w:rsidR="002F2F08" w:rsidRDefault="002F2F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B30C41" w14:textId="77777777" w:rsidR="002F2F08" w:rsidRPr="00966A03" w:rsidRDefault="002F2F08" w:rsidP="002F2F08">
    <w:pPr>
      <w:pStyle w:val="Footer"/>
      <w:tabs>
        <w:tab w:val="clear" w:pos="4513"/>
        <w:tab w:val="clear" w:pos="9026"/>
        <w:tab w:val="left" w:pos="7432"/>
        <w:tab w:val="center" w:pos="13892"/>
      </w:tabs>
      <w:rPr>
        <w:sz w:val="24"/>
        <w:szCs w:val="24"/>
      </w:rPr>
    </w:pPr>
    <w:r>
      <w:rPr>
        <w:noProof/>
        <w:lang w:eastAsia="ja-JP"/>
      </w:rPr>
      <w:drawing>
        <wp:anchor distT="0" distB="0" distL="114300" distR="114300" simplePos="0" relativeHeight="251672576" behindDoc="0" locked="0" layoutInCell="1" allowOverlap="1" wp14:anchorId="342C1583" wp14:editId="1A4210AB">
          <wp:simplePos x="0" y="0"/>
          <wp:positionH relativeFrom="column">
            <wp:posOffset>0</wp:posOffset>
          </wp:positionH>
          <wp:positionV relativeFrom="paragraph">
            <wp:posOffset>-172370</wp:posOffset>
          </wp:positionV>
          <wp:extent cx="560705" cy="524510"/>
          <wp:effectExtent l="0" t="0" r="0" b="8890"/>
          <wp:wrapThrough wrapText="bothSides">
            <wp:wrapPolygon edited="0">
              <wp:start x="0" y="0"/>
              <wp:lineTo x="0" y="21182"/>
              <wp:lineTo x="20548" y="21182"/>
              <wp:lineTo x="20548"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0705" cy="524510"/>
                  </a:xfrm>
                  <a:prstGeom prst="rect">
                    <a:avLst/>
                  </a:prstGeom>
                  <a:noFill/>
                </pic:spPr>
              </pic:pic>
            </a:graphicData>
          </a:graphic>
        </wp:anchor>
      </w:drawing>
    </w:r>
    <w:sdt>
      <w:sdtPr>
        <w:id w:val="3286065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534C15">
          <w:rPr>
            <w:rStyle w:val="textChar"/>
            <w:rFonts w:eastAsiaTheme="minorHAnsi"/>
            <w:color w:val="005469"/>
          </w:rPr>
          <w:t>Chemistry Year 7</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44</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526CE7CD" w:rsidR="002F2F08" w:rsidRPr="003D3AD2" w:rsidRDefault="002F2F08" w:rsidP="003D3AD2">
    <w:pPr>
      <w:pStyle w:val="Footer"/>
      <w:tabs>
        <w:tab w:val="clear" w:pos="4513"/>
        <w:tab w:val="clear" w:pos="9026"/>
        <w:tab w:val="left" w:pos="7432"/>
        <w:tab w:val="center" w:pos="13892"/>
      </w:tabs>
      <w:rPr>
        <w:sz w:val="24"/>
        <w:szCs w:val="24"/>
      </w:rPr>
    </w:pPr>
    <w:r>
      <w:rPr>
        <w:noProof/>
        <w:lang w:eastAsia="ja-JP"/>
      </w:rPr>
      <w:drawing>
        <wp:anchor distT="0" distB="0" distL="114300" distR="114300" simplePos="0" relativeHeight="251674624" behindDoc="0" locked="0" layoutInCell="1" allowOverlap="1" wp14:anchorId="6F7ACD55" wp14:editId="552430E9">
          <wp:simplePos x="0" y="0"/>
          <wp:positionH relativeFrom="column">
            <wp:posOffset>0</wp:posOffset>
          </wp:positionH>
          <wp:positionV relativeFrom="paragraph">
            <wp:posOffset>-172370</wp:posOffset>
          </wp:positionV>
          <wp:extent cx="560705" cy="524510"/>
          <wp:effectExtent l="0" t="0" r="0" b="8890"/>
          <wp:wrapThrough wrapText="bothSides">
            <wp:wrapPolygon edited="0">
              <wp:start x="0" y="0"/>
              <wp:lineTo x="0" y="21182"/>
              <wp:lineTo x="20548" y="21182"/>
              <wp:lineTo x="20548" y="0"/>
              <wp:lineTo x="0" y="0"/>
            </wp:wrapPolygon>
          </wp:wrapThrough>
          <wp:docPr id="7" name="Picture 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0705" cy="524510"/>
                  </a:xfrm>
                  <a:prstGeom prst="rect">
                    <a:avLst/>
                  </a:prstGeom>
                  <a:noFill/>
                </pic:spPr>
              </pic:pic>
            </a:graphicData>
          </a:graphic>
        </wp:anchor>
      </w:drawing>
    </w:r>
    <w:sdt>
      <w:sdtPr>
        <w:id w:val="58220101"/>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7F52C7">
          <w:rPr>
            <w:rStyle w:val="textChar"/>
            <w:rFonts w:eastAsiaTheme="minorHAnsi"/>
            <w:color w:val="005469"/>
          </w:rPr>
          <w:t>Chemistry Year 7</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FB2247" w14:textId="77777777" w:rsidR="002F2F08" w:rsidRDefault="002F2F08" w:rsidP="00E020DE">
      <w:pPr>
        <w:spacing w:after="0" w:line="240" w:lineRule="auto"/>
      </w:pPr>
      <w:r>
        <w:separator/>
      </w:r>
    </w:p>
  </w:footnote>
  <w:footnote w:type="continuationSeparator" w:id="0">
    <w:p w14:paraId="4CE4EF20" w14:textId="77777777" w:rsidR="002F2F08" w:rsidRDefault="002F2F08" w:rsidP="00E020DE">
      <w:pPr>
        <w:spacing w:after="0" w:line="240" w:lineRule="auto"/>
      </w:pPr>
      <w:r>
        <w:continuationSeparator/>
      </w:r>
    </w:p>
  </w:footnote>
  <w:footnote w:type="continuationNotice" w:id="1">
    <w:p w14:paraId="4626A8A9" w14:textId="77777777" w:rsidR="002F2F08" w:rsidRDefault="002F2F0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E6C58" w14:textId="77777777" w:rsidR="002F2F08" w:rsidRDefault="002F2F08" w:rsidP="002F2F08">
    <w:pPr>
      <w:pStyle w:val="Header"/>
    </w:pPr>
    <w:r>
      <w:rPr>
        <w:noProof/>
        <w:lang w:eastAsia="ja-JP"/>
      </w:rPr>
      <w:drawing>
        <wp:inline distT="0" distB="0" distL="0" distR="0" wp14:anchorId="2E1CBE1F" wp14:editId="1FB66ACE">
          <wp:extent cx="1173480" cy="460004"/>
          <wp:effectExtent l="0" t="0" r="7620" b="0"/>
          <wp:docPr id="1852446355" name="Picture 185244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1"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3" w15:restartNumberingAfterBreak="0">
    <w:nsid w:val="333F3715"/>
    <w:multiLevelType w:val="multilevel"/>
    <w:tmpl w:val="80E43E76"/>
    <w:numStyleLink w:val="Listnum"/>
  </w:abstractNum>
  <w:abstractNum w:abstractNumId="4"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F8C493F"/>
    <w:multiLevelType w:val="hybridMultilevel"/>
    <w:tmpl w:val="15969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11"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
  </w:num>
  <w:num w:numId="2">
    <w:abstractNumId w:val="8"/>
  </w:num>
  <w:num w:numId="3">
    <w:abstractNumId w:val="2"/>
  </w:num>
  <w:num w:numId="4">
    <w:abstractNumId w:val="6"/>
  </w:num>
  <w:num w:numId="5">
    <w:abstractNumId w:val="5"/>
  </w:num>
  <w:num w:numId="6">
    <w:abstractNumId w:val="11"/>
  </w:num>
  <w:num w:numId="7">
    <w:abstractNumId w:val="12"/>
  </w:num>
  <w:num w:numId="8">
    <w:abstractNumId w:val="3"/>
  </w:num>
  <w:num w:numId="9">
    <w:abstractNumId w:val="9"/>
  </w:num>
  <w:num w:numId="10">
    <w:abstractNumId w:val="4"/>
  </w:num>
  <w:num w:numId="11">
    <w:abstractNumId w:val="0"/>
  </w:num>
  <w:num w:numId="12">
    <w:abstractNumId w:val="10"/>
  </w:num>
  <w:num w:numId="13">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882"/>
    <w:rsid w:val="001B12E6"/>
    <w:rsid w:val="001B2661"/>
    <w:rsid w:val="001B3761"/>
    <w:rsid w:val="001C0407"/>
    <w:rsid w:val="001C0E55"/>
    <w:rsid w:val="001C4A3A"/>
    <w:rsid w:val="001C5766"/>
    <w:rsid w:val="001D187F"/>
    <w:rsid w:val="001D2178"/>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35B"/>
    <w:rsid w:val="00247520"/>
    <w:rsid w:val="00253497"/>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931"/>
    <w:rsid w:val="002F0911"/>
    <w:rsid w:val="002F1B01"/>
    <w:rsid w:val="002F27CA"/>
    <w:rsid w:val="002F2F08"/>
    <w:rsid w:val="002F65DF"/>
    <w:rsid w:val="002F67A1"/>
    <w:rsid w:val="00302F05"/>
    <w:rsid w:val="0030466F"/>
    <w:rsid w:val="00304702"/>
    <w:rsid w:val="00315B1D"/>
    <w:rsid w:val="00315DBD"/>
    <w:rsid w:val="00322159"/>
    <w:rsid w:val="00323B4E"/>
    <w:rsid w:val="0032565C"/>
    <w:rsid w:val="0032580D"/>
    <w:rsid w:val="00327755"/>
    <w:rsid w:val="00332936"/>
    <w:rsid w:val="00334061"/>
    <w:rsid w:val="00334792"/>
    <w:rsid w:val="00335F75"/>
    <w:rsid w:val="00336A62"/>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5928"/>
    <w:rsid w:val="003764BD"/>
    <w:rsid w:val="00381C78"/>
    <w:rsid w:val="0038441D"/>
    <w:rsid w:val="00384434"/>
    <w:rsid w:val="00387EBE"/>
    <w:rsid w:val="003917CE"/>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93FDA"/>
    <w:rsid w:val="004A0A3D"/>
    <w:rsid w:val="004A17CF"/>
    <w:rsid w:val="004B15B3"/>
    <w:rsid w:val="004B2116"/>
    <w:rsid w:val="004B2BB9"/>
    <w:rsid w:val="004B2D30"/>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4C15"/>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355A"/>
    <w:rsid w:val="005B5EBC"/>
    <w:rsid w:val="005B61B6"/>
    <w:rsid w:val="005B661C"/>
    <w:rsid w:val="005B7BCB"/>
    <w:rsid w:val="005B7CB9"/>
    <w:rsid w:val="005C038C"/>
    <w:rsid w:val="005C2A3B"/>
    <w:rsid w:val="005C4059"/>
    <w:rsid w:val="005C57E2"/>
    <w:rsid w:val="005C5CA9"/>
    <w:rsid w:val="005C6B0D"/>
    <w:rsid w:val="005D003E"/>
    <w:rsid w:val="005E0A04"/>
    <w:rsid w:val="005E0DC1"/>
    <w:rsid w:val="005E1303"/>
    <w:rsid w:val="005E297C"/>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350C5"/>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8F2"/>
    <w:rsid w:val="00760936"/>
    <w:rsid w:val="00761925"/>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587"/>
    <w:rsid w:val="0099295D"/>
    <w:rsid w:val="009964E3"/>
    <w:rsid w:val="009966B0"/>
    <w:rsid w:val="00996BEC"/>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5888"/>
    <w:rsid w:val="00A26113"/>
    <w:rsid w:val="00A3082F"/>
    <w:rsid w:val="00A30B7A"/>
    <w:rsid w:val="00A32F2D"/>
    <w:rsid w:val="00A37F01"/>
    <w:rsid w:val="00A434F2"/>
    <w:rsid w:val="00A450CB"/>
    <w:rsid w:val="00A45367"/>
    <w:rsid w:val="00A4683E"/>
    <w:rsid w:val="00A502B8"/>
    <w:rsid w:val="00A53FA3"/>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6D9F"/>
    <w:rsid w:val="00AA77F6"/>
    <w:rsid w:val="00AC0533"/>
    <w:rsid w:val="00AC0D85"/>
    <w:rsid w:val="00AC3837"/>
    <w:rsid w:val="00AC4737"/>
    <w:rsid w:val="00AC529A"/>
    <w:rsid w:val="00AC5AE1"/>
    <w:rsid w:val="00AC7930"/>
    <w:rsid w:val="00AD09EA"/>
    <w:rsid w:val="00AD132B"/>
    <w:rsid w:val="00AD2B3A"/>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4FEF"/>
    <w:rsid w:val="00C06C46"/>
    <w:rsid w:val="00C1096E"/>
    <w:rsid w:val="00C13444"/>
    <w:rsid w:val="00C13F78"/>
    <w:rsid w:val="00C16B17"/>
    <w:rsid w:val="00C1771D"/>
    <w:rsid w:val="00C2090D"/>
    <w:rsid w:val="00C22C89"/>
    <w:rsid w:val="00C230C4"/>
    <w:rsid w:val="00C26311"/>
    <w:rsid w:val="00C27ECE"/>
    <w:rsid w:val="00C31A97"/>
    <w:rsid w:val="00C32A64"/>
    <w:rsid w:val="00C4034B"/>
    <w:rsid w:val="00C42747"/>
    <w:rsid w:val="00C4530E"/>
    <w:rsid w:val="00C46EF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8657C"/>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D49D5"/>
    <w:rsid w:val="00CD4CA3"/>
    <w:rsid w:val="00CD63A2"/>
    <w:rsid w:val="00CD68DA"/>
    <w:rsid w:val="00CE4FEE"/>
    <w:rsid w:val="00CE7282"/>
    <w:rsid w:val="00CE74D3"/>
    <w:rsid w:val="00CE753C"/>
    <w:rsid w:val="00CE77DC"/>
    <w:rsid w:val="00CF2B45"/>
    <w:rsid w:val="00CF453D"/>
    <w:rsid w:val="00D00EC5"/>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C62"/>
    <w:rsid w:val="00D5719A"/>
    <w:rsid w:val="00D578CE"/>
    <w:rsid w:val="00D61DAF"/>
    <w:rsid w:val="00D62356"/>
    <w:rsid w:val="00D62FFE"/>
    <w:rsid w:val="00D65340"/>
    <w:rsid w:val="00D65B72"/>
    <w:rsid w:val="00D66905"/>
    <w:rsid w:val="00D72689"/>
    <w:rsid w:val="00D74D42"/>
    <w:rsid w:val="00D752DF"/>
    <w:rsid w:val="00D779D9"/>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20"/>
    <w:rsid w:val="00DD032B"/>
    <w:rsid w:val="00DD0981"/>
    <w:rsid w:val="00DD0A84"/>
    <w:rsid w:val="00DD0E1A"/>
    <w:rsid w:val="00DD31F3"/>
    <w:rsid w:val="00DD3F54"/>
    <w:rsid w:val="00DD4A94"/>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DC0"/>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81018"/>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hyperlink" Target="https://www.pearson.com/content/dam/one-dot-com/one-dot-com/uk/documents/subjects/science/A1929_Scientist_of_the_Month_Davy.pdf"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yperlink" Target="https://www.pearson.com/content/dam/one-dot-com/one-dot-com/uk/documents/subjects/science/A1929_Scientist_of_the_Month_Davy.pdf"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6.png"/><Relationship Id="rId33" Type="http://schemas.openxmlformats.org/officeDocument/2006/relationships/image" Target="media/image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0" Type="http://schemas.openxmlformats.org/officeDocument/2006/relationships/hyperlink" Target="https://www.pearson.com/uk/educators/schools/subject-area/science/why-science-matters/your-future-in-stem-a-z.html"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image" Target="media/image8.png"/><Relationship Id="rId37" Type="http://schemas.openxmlformats.org/officeDocument/2006/relationships/image" Target="media/image10.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earsonactivelearn.com/app/home" TargetMode="External"/><Relationship Id="rId23" Type="http://schemas.openxmlformats.org/officeDocument/2006/relationships/hyperlink" Target="https://www.pearson.com/content/dam/one-dot-com/one-dot-com/uk/documents/subjects/science/Scientist_of_the_Month_Jenner.pdf" TargetMode="External"/><Relationship Id="rId28" Type="http://schemas.openxmlformats.org/officeDocument/2006/relationships/hyperlink" Target="https://www.pearson.com/uk/educators/schools/subject-area/science/why-science-matters/your-future-in-stem-a-z.html" TargetMode="External"/><Relationship Id="rId36" Type="http://schemas.openxmlformats.org/officeDocument/2006/relationships/hyperlink" Target="https://www.pearson.com/uk/educators/schools/subject-area/science/why-science-matters/your-future-in-stem-a-z.html" TargetMode="External"/><Relationship Id="rId10" Type="http://schemas.openxmlformats.org/officeDocument/2006/relationships/endnotes" Target="endnotes.xml"/><Relationship Id="rId19" Type="http://schemas.openxmlformats.org/officeDocument/2006/relationships/hyperlink" Target="https://www.pearson.com/content/dam/one-dot-com/one-dot-com/uk/documents/subjects/science/A2612-Scientist-of-the-Month-Dorothy-Hodgkin.pdf" TargetMode="External"/><Relationship Id="rId31" Type="http://schemas.openxmlformats.org/officeDocument/2006/relationships/hyperlink" Target="https://www.pearson.com/uk/educators/schools/subject-area/science/why-science-matters/your-future-in-stem-a-z.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pearson.com/content/dam/one-dot-com/one-dot-com/uk/documents/subjects/science/A2612-Scientist-of-the-Month-Dorothy-Hodgkin.pdf" TargetMode="External"/><Relationship Id="rId27" Type="http://schemas.openxmlformats.org/officeDocument/2006/relationships/hyperlink" Target="https://www.pearson.com/content/dam/one-dot-com/one-dot-com/uk/documents/subjects/science/Scientist-of-the-Month-Gertrude.pdf" TargetMode="External"/><Relationship Id="rId30" Type="http://schemas.openxmlformats.org/officeDocument/2006/relationships/hyperlink" Target="https://www.pearson.com/content/dam/one-dot-com/one-dot-com/uk/documents/subjects/science/A1929_Scientist_of_the_Month_Davy.pdf" TargetMode="External"/><Relationship Id="rId35" Type="http://schemas.openxmlformats.org/officeDocument/2006/relationships/hyperlink" Target="https://www.pearson.com/uk/educators/schools/subject-area/science/why-science-matters/your-future-in-stem-a-z.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4.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7674</Words>
  <Characters>43744</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51316</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2021-12-14T16:03:00Z</dcterms:created>
  <dcterms:modified xsi:type="dcterms:W3CDTF">2021-12-14T16:03:00Z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